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548" w:rsidRDefault="00CC4548"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BELEIDSPLAN NEPAL FEDERATIE NEDERLAND</w:t>
      </w:r>
      <w:r w:rsidR="00196407">
        <w:rPr>
          <w:rFonts w:ascii="Times New Roman" w:hAnsi="Times New Roman" w:cs="Times New Roman"/>
          <w:color w:val="000000"/>
        </w:rPr>
        <w:t xml:space="preserve"> [2021 – 2028]</w:t>
      </w:r>
    </w:p>
    <w:p w:rsidR="00CC4548" w:rsidRDefault="00CC4548" w:rsidP="00CC4548">
      <w:pPr>
        <w:autoSpaceDE w:val="0"/>
        <w:autoSpaceDN w:val="0"/>
        <w:adjustRightInd w:val="0"/>
        <w:rPr>
          <w:rFonts w:ascii="Times New Roman" w:hAnsi="Times New Roman" w:cs="Times New Roman"/>
          <w:color w:val="000000"/>
        </w:rPr>
      </w:pPr>
    </w:p>
    <w:p w:rsidR="00CC4548" w:rsidRPr="00B154C4" w:rsidRDefault="00CC4548" w:rsidP="00CC4548">
      <w:pPr>
        <w:autoSpaceDE w:val="0"/>
        <w:autoSpaceDN w:val="0"/>
        <w:adjustRightInd w:val="0"/>
        <w:rPr>
          <w:rFonts w:ascii="Times New Roman" w:hAnsi="Times New Roman" w:cs="Times New Roman"/>
          <w:b/>
          <w:color w:val="000000" w:themeColor="text1"/>
          <w:u w:val="single"/>
        </w:rPr>
      </w:pPr>
      <w:r w:rsidRPr="00B154C4">
        <w:rPr>
          <w:rFonts w:ascii="Times New Roman" w:hAnsi="Times New Roman" w:cs="Times New Roman"/>
          <w:b/>
          <w:color w:val="000000" w:themeColor="text1"/>
          <w:u w:val="single"/>
        </w:rPr>
        <w:t>Doel</w:t>
      </w:r>
      <w:r w:rsidR="00196407" w:rsidRPr="00B154C4">
        <w:rPr>
          <w:rFonts w:ascii="Times New Roman" w:hAnsi="Times New Roman" w:cs="Times New Roman"/>
          <w:b/>
          <w:color w:val="000000" w:themeColor="text1"/>
          <w:u w:val="single"/>
        </w:rPr>
        <w:t>stelling</w:t>
      </w:r>
    </w:p>
    <w:p w:rsidR="00196407" w:rsidRDefault="00196407" w:rsidP="00CC4548">
      <w:pPr>
        <w:autoSpaceDE w:val="0"/>
        <w:autoSpaceDN w:val="0"/>
        <w:adjustRightInd w:val="0"/>
        <w:rPr>
          <w:rFonts w:ascii="Times New Roman" w:hAnsi="Times New Roman" w:cs="Times New Roman"/>
          <w:color w:val="000000"/>
        </w:rPr>
      </w:pPr>
    </w:p>
    <w:p w:rsidR="00196407" w:rsidRDefault="00196407" w:rsidP="00196407">
      <w:r>
        <w:rPr>
          <w:rFonts w:eastAsia="Times New Roman"/>
        </w:rPr>
        <w:t>Er zijn in Nederland vele stichtingen die Nepal een warm hart toedragen en projecten uitvoeren op het gebied van onder meer onderwijs, gezondheidszorg, economische ontwikkeling, emancipatie, water en landbouw. Elk van deze stichtingen heeft haar eigen manier van aanpakken, geworteld in ieders historie. Nepal ontwikkelt zich en is een volwassen democratie met de daarbij behorende wetten en regels. Het wordt moeilijker om als kleine organisatie te voldoen aan de eisen die de overheid aan projecten stelt. Daarnaast hebben de verschillende organisaties doorgaans geen zicht op elkaars werk. De Nepalese overheid pleit voor transparantie en het voorkomen van overlap tussen projecten. Nepal Federatie Nederland stelt zich tot doel een platform te zijn voor alle organisaties die met Nepal van doen hebben. Dit platform zorgt voor onderlinge communicatie, samenwerking en is spreekbuis van de leden naar overheden, media en vermogensverstrekkers.</w:t>
      </w:r>
    </w:p>
    <w:p w:rsidR="00196407" w:rsidRDefault="00196407" w:rsidP="00CC4548">
      <w:pPr>
        <w:autoSpaceDE w:val="0"/>
        <w:autoSpaceDN w:val="0"/>
        <w:adjustRightInd w:val="0"/>
        <w:rPr>
          <w:rFonts w:ascii="Times New Roman" w:hAnsi="Times New Roman" w:cs="Times New Roman"/>
          <w:color w:val="000000"/>
        </w:rPr>
      </w:pPr>
    </w:p>
    <w:p w:rsidR="00196407" w:rsidRPr="00B154C4" w:rsidRDefault="00196407" w:rsidP="00CC4548">
      <w:pPr>
        <w:autoSpaceDE w:val="0"/>
        <w:autoSpaceDN w:val="0"/>
        <w:adjustRightInd w:val="0"/>
        <w:rPr>
          <w:rFonts w:ascii="Times New Roman" w:hAnsi="Times New Roman" w:cs="Times New Roman"/>
          <w:b/>
          <w:color w:val="000000"/>
          <w:u w:val="single"/>
        </w:rPr>
      </w:pPr>
      <w:r w:rsidRPr="00B154C4">
        <w:rPr>
          <w:rFonts w:ascii="Times New Roman" w:hAnsi="Times New Roman" w:cs="Times New Roman"/>
          <w:b/>
          <w:color w:val="000000"/>
          <w:u w:val="single"/>
        </w:rPr>
        <w:t>Werkzaamheden</w:t>
      </w:r>
    </w:p>
    <w:p w:rsidR="00196407" w:rsidRDefault="00196407" w:rsidP="00CC4548">
      <w:pPr>
        <w:autoSpaceDE w:val="0"/>
        <w:autoSpaceDN w:val="0"/>
        <w:adjustRightInd w:val="0"/>
        <w:rPr>
          <w:rFonts w:ascii="Times New Roman" w:hAnsi="Times New Roman" w:cs="Times New Roman"/>
          <w:color w:val="000000"/>
        </w:rPr>
      </w:pPr>
    </w:p>
    <w:p w:rsidR="00196407" w:rsidRDefault="00196407"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NFN verricht de volgende werkzaamheden voor haar leden:</w:t>
      </w:r>
    </w:p>
    <w:p w:rsidR="00196407" w:rsidRDefault="00196407"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*Organiseren van inhoudelijke workshops [o.a. onderwijs in Nepal e.d.];</w:t>
      </w:r>
    </w:p>
    <w:p w:rsidR="00196407" w:rsidRDefault="00196407"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*Organiseren van het internationaal Nepal Congres [jaarlijks];</w:t>
      </w:r>
    </w:p>
    <w:p w:rsidR="00196407" w:rsidRDefault="00196407"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*Beantwoorden van vragen van leden op alle gebieden met betrekking tot Nepal;</w:t>
      </w:r>
    </w:p>
    <w:p w:rsidR="00196407" w:rsidRDefault="00196407"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*Ter beschikking houden van kantoor en staf in Kathmandu;</w:t>
      </w:r>
    </w:p>
    <w:p w:rsidR="00196407" w:rsidRDefault="00196407"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*Uitgeven van Himalaya </w:t>
      </w:r>
      <w:proofErr w:type="spellStart"/>
      <w:r>
        <w:rPr>
          <w:rFonts w:ascii="Times New Roman" w:hAnsi="Times New Roman" w:cs="Times New Roman"/>
          <w:color w:val="000000"/>
        </w:rPr>
        <w:t>Digizine</w:t>
      </w:r>
      <w:proofErr w:type="spellEnd"/>
      <w:r>
        <w:rPr>
          <w:rFonts w:ascii="Times New Roman" w:hAnsi="Times New Roman" w:cs="Times New Roman"/>
          <w:color w:val="000000"/>
        </w:rPr>
        <w:t xml:space="preserve"> t.b.v. iedereen die interesse heeft in Nepal</w:t>
      </w:r>
      <w:r w:rsidR="004E053F">
        <w:rPr>
          <w:rFonts w:ascii="Times New Roman" w:hAnsi="Times New Roman" w:cs="Times New Roman"/>
          <w:color w:val="000000"/>
        </w:rPr>
        <w:t>.</w:t>
      </w:r>
    </w:p>
    <w:p w:rsidR="00196407" w:rsidRDefault="00196407" w:rsidP="00CC4548">
      <w:pPr>
        <w:autoSpaceDE w:val="0"/>
        <w:autoSpaceDN w:val="0"/>
        <w:adjustRightInd w:val="0"/>
        <w:rPr>
          <w:rFonts w:ascii="Times New Roman" w:hAnsi="Times New Roman" w:cs="Times New Roman"/>
          <w:color w:val="000000"/>
        </w:rPr>
      </w:pPr>
    </w:p>
    <w:p w:rsidR="00196407" w:rsidRPr="00B154C4" w:rsidRDefault="004E053F" w:rsidP="00CC4548">
      <w:pPr>
        <w:autoSpaceDE w:val="0"/>
        <w:autoSpaceDN w:val="0"/>
        <w:adjustRightInd w:val="0"/>
        <w:rPr>
          <w:rFonts w:ascii="Times New Roman" w:hAnsi="Times New Roman" w:cs="Times New Roman"/>
          <w:b/>
          <w:color w:val="000000"/>
          <w:u w:val="single"/>
        </w:rPr>
      </w:pPr>
      <w:r w:rsidRPr="00B154C4">
        <w:rPr>
          <w:rFonts w:ascii="Times New Roman" w:hAnsi="Times New Roman" w:cs="Times New Roman"/>
          <w:b/>
          <w:color w:val="000000"/>
          <w:u w:val="single"/>
        </w:rPr>
        <w:t>Visie, beleid en strategie</w:t>
      </w:r>
    </w:p>
    <w:p w:rsidR="00353A09" w:rsidRDefault="00353A09" w:rsidP="00CC4548">
      <w:pPr>
        <w:autoSpaceDE w:val="0"/>
        <w:autoSpaceDN w:val="0"/>
        <w:adjustRightInd w:val="0"/>
        <w:rPr>
          <w:rFonts w:ascii="Times New Roman" w:hAnsi="Times New Roman" w:cs="Times New Roman"/>
          <w:color w:val="000000"/>
        </w:rPr>
      </w:pPr>
    </w:p>
    <w:p w:rsidR="00353A09" w:rsidRDefault="00B154C4" w:rsidP="00353A09">
      <w:pPr>
        <w:rPr>
          <w:bCs/>
        </w:rPr>
      </w:pPr>
      <w:r>
        <w:rPr>
          <w:bCs/>
        </w:rPr>
        <w:t>*I</w:t>
      </w:r>
      <w:r w:rsidR="00353A09">
        <w:rPr>
          <w:bCs/>
        </w:rPr>
        <w:t>nleiding</w:t>
      </w:r>
    </w:p>
    <w:p w:rsidR="00353A09" w:rsidRPr="00353A09" w:rsidRDefault="00353A09" w:rsidP="00353A09">
      <w:pPr>
        <w:rPr>
          <w:bCs/>
        </w:rPr>
      </w:pPr>
    </w:p>
    <w:p w:rsidR="00353A09" w:rsidRDefault="00353A09" w:rsidP="00353A09">
      <w:r>
        <w:t xml:space="preserve">Sedert het midden van de jaren ‘60 van de vorige eeuw, heeft Nepal mogen rekenen op de warme belangstelling van een niet onaanzienlijk aantal Nederlanders. Veel reizigers uit die tijd vielen voor de charme van een land dat achtergebleven leek in de middeleeuwen en kon bogen op adembenemende alpiene natuur. </w:t>
      </w:r>
    </w:p>
    <w:p w:rsidR="00353A09" w:rsidRDefault="00353A09" w:rsidP="00353A09"/>
    <w:p w:rsidR="00353A09" w:rsidRDefault="00353A09" w:rsidP="00353A09">
      <w:r>
        <w:t xml:space="preserve">In het verloop der tijd ontstond nadien een rijk palet aan ‘Nepal-vriendelijke’ organisaties – verenigingen, stichtingen e.d. – die zich allemaal op hun eigen wijze en zelfgekozen terrein verdienstelijk proberen te maken als steunpunt voor ontwikkelingsprocessen op nogal uiteenlopende gebieden in Nepal. Een spontane groei van </w:t>
      </w:r>
      <w:proofErr w:type="spellStart"/>
      <w:r w:rsidRPr="00AC11C1">
        <w:rPr>
          <w:i/>
          <w:iCs/>
        </w:rPr>
        <w:t>grassroots</w:t>
      </w:r>
      <w:proofErr w:type="spellEnd"/>
      <w:r>
        <w:t xml:space="preserve"> ontwikkelingshulp. </w:t>
      </w:r>
    </w:p>
    <w:p w:rsidR="00353A09" w:rsidRDefault="00353A09" w:rsidP="00353A09"/>
    <w:p w:rsidR="00353A09" w:rsidRDefault="00353A09" w:rsidP="00353A09">
      <w:r>
        <w:t xml:space="preserve">Op het moment telt ons land plm. 130/140 van dergelijke organisaties, met naar schatting zo’n 1.500 tot 2.000 </w:t>
      </w:r>
      <w:r w:rsidRPr="00A77231">
        <w:rPr>
          <w:i/>
          <w:iCs/>
        </w:rPr>
        <w:t>sterk</w:t>
      </w:r>
      <w:r>
        <w:t xml:space="preserve"> gemotiveerde leden.  Daarnaast wonen er nog tal van reizigers en natuur- en cultuurliefhebbers (plus een stel klimmers) die ooit voet aan land hebben gezet in Nepal of dat de komende tijd willen doen. Hoe groot die groep is, valt moeilijk te meten. Maar het zijn er grof geschat minstens 30.000</w:t>
      </w:r>
      <w:r>
        <w:rPr>
          <w:rStyle w:val="Voetnootmarkering"/>
        </w:rPr>
        <w:footnoteReference w:id="1"/>
      </w:r>
      <w:r>
        <w:t xml:space="preserve">. Voorts leven er in Nederland thans ongeveer 15 duizend Nepalezen, die hier tijdelijk dan wel permanent domicilie hebben gekozen. </w:t>
      </w:r>
    </w:p>
    <w:p w:rsidR="00353A09" w:rsidRDefault="00353A09" w:rsidP="00353A09"/>
    <w:p w:rsidR="00353A09" w:rsidRDefault="00353A09" w:rsidP="00353A09">
      <w:r>
        <w:lastRenderedPageBreak/>
        <w:t>Na de omwenteling van 2008 in Nepal, zijn de werkomstandigheden voor alle buitenlandse hulporganisaties (of ‘donoren’ zoals zij worden genoemd) flink veranderd. Het werken wordt hen steeds moeili</w:t>
      </w:r>
      <w:r>
        <w:t>jker gemaakt, als gevolg van</w:t>
      </w:r>
      <w:r>
        <w:t xml:space="preserve"> een soms verlammende ambtenarij en</w:t>
      </w:r>
      <w:r>
        <w:t xml:space="preserve"> knevelende regelgeving, en</w:t>
      </w:r>
      <w:r>
        <w:t xml:space="preserve"> het verlangen van de Nepalese autoriteiten om zeggenschap te krijgen over het beleid en (meer) greep op instromende ontwikkelingsgelden. </w:t>
      </w:r>
    </w:p>
    <w:p w:rsidR="00353A09" w:rsidRDefault="00353A09" w:rsidP="00353A09"/>
    <w:p w:rsidR="00353A09" w:rsidRDefault="00353A09" w:rsidP="00353A09">
      <w:r>
        <w:t xml:space="preserve">In dat licht lijkt het zinvol voor de vaak kleine spelers op dit veld in Nederland om de handen ineen te slaan, met name binnen het raam van de relaties met de overheid. Daar is eendracht ook macht, zo is de gedachte. Dit principe gaat op in het geval van doordachte bundeling van krachten op een specifiek terrein, bijvoorbeeld ‘educatie’ of ‘zorg’. En verder kan het samenvoegen van kleinere sommen gelds tot een grotere ‘pot’ ook zorgen voor een zeker tegenwicht tegen al te fors ingrijpen in wat de Nederlandse donoren met hun werk willen bereiken in het belang van Nepalese burgers. </w:t>
      </w:r>
    </w:p>
    <w:p w:rsidR="00353A09" w:rsidRPr="006305C8" w:rsidRDefault="00353A09" w:rsidP="00353A09">
      <w:pPr>
        <w:rPr>
          <w:b/>
          <w:color w:val="000000" w:themeColor="text1"/>
        </w:rPr>
      </w:pPr>
    </w:p>
    <w:p w:rsidR="00353A09" w:rsidRPr="006305C8" w:rsidRDefault="00B154C4" w:rsidP="00353A09">
      <w:pPr>
        <w:rPr>
          <w:b/>
          <w:bCs/>
          <w:color w:val="000000" w:themeColor="text1"/>
        </w:rPr>
      </w:pPr>
      <w:r w:rsidRPr="006305C8">
        <w:rPr>
          <w:b/>
          <w:bCs/>
          <w:color w:val="000000" w:themeColor="text1"/>
        </w:rPr>
        <w:t>*</w:t>
      </w:r>
      <w:r w:rsidR="00353A09" w:rsidRPr="006305C8">
        <w:rPr>
          <w:b/>
          <w:bCs/>
          <w:color w:val="000000" w:themeColor="text1"/>
        </w:rPr>
        <w:t>Stippen op de horizon</w:t>
      </w:r>
    </w:p>
    <w:p w:rsidR="00353A09" w:rsidRPr="00353A09" w:rsidRDefault="00353A09" w:rsidP="00353A09">
      <w:pPr>
        <w:rPr>
          <w:bCs/>
          <w:color w:val="000000" w:themeColor="text1"/>
        </w:rPr>
      </w:pPr>
    </w:p>
    <w:p w:rsidR="00353A09" w:rsidRDefault="00353A09" w:rsidP="00353A09">
      <w:r>
        <w:t xml:space="preserve">Inmiddels telt de NFN 40 </w:t>
      </w:r>
      <w:r>
        <w:t xml:space="preserve">leden, </w:t>
      </w:r>
      <w:r>
        <w:t xml:space="preserve">dat wil zeggen dat ruim 30% van het georganiseerde Nepalvriendelijke netwerk is ingestapt. Daarmee is de kop eraf en winnen we aan </w:t>
      </w:r>
      <w:bookmarkStart w:id="0" w:name="_GoBack"/>
      <w:bookmarkEnd w:id="0"/>
      <w:r>
        <w:t>geloofwaardigheid.</w:t>
      </w:r>
    </w:p>
    <w:p w:rsidR="00353A09" w:rsidRDefault="00353A09" w:rsidP="00353A09"/>
    <w:p w:rsidR="00353A09" w:rsidRDefault="00353A09" w:rsidP="00353A09">
      <w:r>
        <w:t xml:space="preserve">Toch valt er nog veel te winnen en te bereiken, want de bandbreedte en de effectiviteit van wat we – samen en apart – doen kan nog aanzienlijk worden opgerekt en verbeterd. </w:t>
      </w:r>
    </w:p>
    <w:p w:rsidR="00353A09" w:rsidRDefault="00353A09" w:rsidP="00353A09"/>
    <w:p w:rsidR="00353A09" w:rsidRDefault="00353A09" w:rsidP="00353A09">
      <w:r>
        <w:t>Hieronder de stappen die we hopen te realiseren, kortom onze ambitie.</w:t>
      </w:r>
    </w:p>
    <w:p w:rsidR="00353A09" w:rsidRDefault="00353A09" w:rsidP="00353A09"/>
    <w:p w:rsidR="00353A09" w:rsidRDefault="00353A09" w:rsidP="00353A09">
      <w:r>
        <w:t>In 2028 is het volgende bereikt:</w:t>
      </w:r>
    </w:p>
    <w:p w:rsidR="00353A09" w:rsidRDefault="00353A09" w:rsidP="00353A09"/>
    <w:p w:rsidR="00353A09" w:rsidRPr="00726139" w:rsidRDefault="00353A09" w:rsidP="00353A09">
      <w:pPr>
        <w:numPr>
          <w:ilvl w:val="0"/>
          <w:numId w:val="1"/>
        </w:numPr>
      </w:pPr>
      <w:r w:rsidRPr="00726139">
        <w:t>80% van de organisaties die in en met Nepal werke</w:t>
      </w:r>
      <w:r>
        <w:t xml:space="preserve">n, zijn </w:t>
      </w:r>
      <w:r w:rsidRPr="00726139">
        <w:t>aangesloten bij NFN. Zij zijn volledig lid en hebben stemrecht op de jaarvergadering</w:t>
      </w:r>
      <w:r>
        <w:t xml:space="preserve"> -</w:t>
      </w:r>
      <w:r w:rsidRPr="00726139">
        <w:t xml:space="preserve"> </w:t>
      </w:r>
      <w:r>
        <w:t>ook</w:t>
      </w:r>
      <w:r w:rsidRPr="00726139">
        <w:t xml:space="preserve"> organisaties van Nepalezen </w:t>
      </w:r>
      <w:r>
        <w:t xml:space="preserve">die </w:t>
      </w:r>
      <w:r w:rsidRPr="00726139">
        <w:t xml:space="preserve">in Nederland </w:t>
      </w:r>
      <w:r>
        <w:t xml:space="preserve">wonen en werken, </w:t>
      </w:r>
      <w:r w:rsidRPr="00726139">
        <w:t>zijn aangesloten;</w:t>
      </w:r>
    </w:p>
    <w:p w:rsidR="00353A09" w:rsidRPr="00726139" w:rsidRDefault="00353A09" w:rsidP="00353A09">
      <w:pPr>
        <w:numPr>
          <w:ilvl w:val="0"/>
          <w:numId w:val="1"/>
        </w:numPr>
      </w:pPr>
      <w:r>
        <w:t xml:space="preserve">De </w:t>
      </w:r>
      <w:r w:rsidRPr="00726139">
        <w:t>NFN</w:t>
      </w:r>
      <w:r>
        <w:t xml:space="preserve"> organiseert regelmatig </w:t>
      </w:r>
      <w:r w:rsidRPr="00726139">
        <w:t>workshops</w:t>
      </w:r>
      <w:r>
        <w:t>, seminars</w:t>
      </w:r>
      <w:r w:rsidRPr="00726139">
        <w:t xml:space="preserve"> en andere bijeenkomsten om de </w:t>
      </w:r>
      <w:r>
        <w:t xml:space="preserve">onderlinge </w:t>
      </w:r>
      <w:r w:rsidRPr="00726139">
        <w:t>verbondenheid, de samenwerking en het delen van kennis te bevorderen;</w:t>
      </w:r>
    </w:p>
    <w:p w:rsidR="00353A09" w:rsidRPr="00726139" w:rsidRDefault="00353A09" w:rsidP="00353A09">
      <w:pPr>
        <w:numPr>
          <w:ilvl w:val="0"/>
          <w:numId w:val="1"/>
        </w:numPr>
      </w:pPr>
      <w:r>
        <w:t xml:space="preserve">Relevante </w:t>
      </w:r>
      <w:r w:rsidRPr="00726139">
        <w:t xml:space="preserve">organisaties en bedrijven die een commerciële band hebben met Nepal [Maatschappelijk Verantwoord Ondernemen] </w:t>
      </w:r>
      <w:r>
        <w:t xml:space="preserve">zijn functioneel </w:t>
      </w:r>
      <w:r w:rsidRPr="00726139">
        <w:t xml:space="preserve">geassocieerd met </w:t>
      </w:r>
      <w:r>
        <w:t xml:space="preserve">de </w:t>
      </w:r>
      <w:r w:rsidRPr="00726139">
        <w:t>NFN;</w:t>
      </w:r>
    </w:p>
    <w:p w:rsidR="00353A09" w:rsidRPr="00726139" w:rsidRDefault="00353A09" w:rsidP="00353A09">
      <w:pPr>
        <w:numPr>
          <w:ilvl w:val="0"/>
          <w:numId w:val="1"/>
        </w:numPr>
      </w:pPr>
      <w:r>
        <w:t>D</w:t>
      </w:r>
      <w:r w:rsidRPr="00726139">
        <w:t xml:space="preserve">e grens tussen liefdadigheid en business </w:t>
      </w:r>
      <w:r>
        <w:t xml:space="preserve">is </w:t>
      </w:r>
      <w:r w:rsidRPr="00726139">
        <w:t>een stuk</w:t>
      </w:r>
      <w:r>
        <w:t xml:space="preserve"> poreuzer – waar dat (ethisch en economisch) kan, wordt eendrachtig samengewerkt</w:t>
      </w:r>
      <w:r w:rsidRPr="00726139">
        <w:t>;</w:t>
      </w:r>
    </w:p>
    <w:p w:rsidR="00353A09" w:rsidRPr="00726139" w:rsidRDefault="00353A09" w:rsidP="00353A09">
      <w:pPr>
        <w:numPr>
          <w:ilvl w:val="0"/>
          <w:numId w:val="1"/>
        </w:numPr>
      </w:pPr>
      <w:r>
        <w:t xml:space="preserve">De </w:t>
      </w:r>
      <w:r w:rsidRPr="00726139">
        <w:t xml:space="preserve">NFN </w:t>
      </w:r>
      <w:r>
        <w:t xml:space="preserve">is </w:t>
      </w:r>
      <w:r w:rsidRPr="00726139">
        <w:t>een volwaardige gesprekspartner van het ministerie van ontwikkelingssamenwerking</w:t>
      </w:r>
      <w:r>
        <w:t xml:space="preserve"> geworden, door hem consequent te blijven wijzen op het belang van het verzamelde werk van alle leden van de NFN voor Nepal;</w:t>
      </w:r>
    </w:p>
    <w:p w:rsidR="00353A09" w:rsidRPr="00726139" w:rsidRDefault="00353A09" w:rsidP="00353A09">
      <w:pPr>
        <w:numPr>
          <w:ilvl w:val="0"/>
          <w:numId w:val="1"/>
        </w:numPr>
      </w:pPr>
      <w:r>
        <w:t xml:space="preserve">Voorts is de </w:t>
      </w:r>
      <w:r w:rsidRPr="00726139">
        <w:t xml:space="preserve">NFN </w:t>
      </w:r>
      <w:r>
        <w:t xml:space="preserve">een volwaardige </w:t>
      </w:r>
      <w:r w:rsidRPr="00726139">
        <w:t xml:space="preserve">gesprekspartner </w:t>
      </w:r>
      <w:r>
        <w:t xml:space="preserve">geworden </w:t>
      </w:r>
      <w:r w:rsidRPr="00726139">
        <w:t>van de Nepalese overheid en</w:t>
      </w:r>
      <w:r>
        <w:t xml:space="preserve"> </w:t>
      </w:r>
      <w:r w:rsidRPr="00726139">
        <w:t xml:space="preserve">spreekt </w:t>
      </w:r>
      <w:r>
        <w:t xml:space="preserve">regelmatig </w:t>
      </w:r>
      <w:r w:rsidRPr="00726139">
        <w:t xml:space="preserve">met de </w:t>
      </w:r>
      <w:proofErr w:type="spellStart"/>
      <w:r w:rsidRPr="00726139">
        <w:rPr>
          <w:i/>
          <w:iCs/>
        </w:rPr>
        <w:t>Social</w:t>
      </w:r>
      <w:proofErr w:type="spellEnd"/>
      <w:r w:rsidRPr="00726139">
        <w:rPr>
          <w:i/>
          <w:iCs/>
        </w:rPr>
        <w:t xml:space="preserve"> Welfare Council</w:t>
      </w:r>
      <w:r w:rsidRPr="00726139">
        <w:t xml:space="preserve"> [SWC] </w:t>
      </w:r>
      <w:r>
        <w:t xml:space="preserve">over </w:t>
      </w:r>
      <w:r w:rsidRPr="00726139">
        <w:t xml:space="preserve">de regels en voorwaarden waaronder onze leden hun werk </w:t>
      </w:r>
      <w:r>
        <w:t xml:space="preserve">in Nepal </w:t>
      </w:r>
      <w:r w:rsidRPr="00726139">
        <w:t>kunnen doen;</w:t>
      </w:r>
    </w:p>
    <w:p w:rsidR="00353A09" w:rsidRPr="00726139" w:rsidRDefault="00353A09" w:rsidP="00353A09">
      <w:pPr>
        <w:numPr>
          <w:ilvl w:val="0"/>
          <w:numId w:val="1"/>
        </w:numPr>
      </w:pPr>
      <w:r>
        <w:t>De NFN v</w:t>
      </w:r>
      <w:r w:rsidRPr="00726139">
        <w:t>ertegenwoordig</w:t>
      </w:r>
      <w:r>
        <w:t xml:space="preserve">t – waar dat een meerwaarde is - </w:t>
      </w:r>
      <w:r w:rsidRPr="00726139">
        <w:t>de belangen van haar leden bij officiële instanties, overheden en vermogensverstrekkers;</w:t>
      </w:r>
    </w:p>
    <w:p w:rsidR="00353A09" w:rsidRPr="00726139" w:rsidRDefault="00353A09" w:rsidP="00353A09">
      <w:pPr>
        <w:numPr>
          <w:ilvl w:val="0"/>
          <w:numId w:val="1"/>
        </w:numPr>
      </w:pPr>
      <w:r>
        <w:t>Het</w:t>
      </w:r>
      <w:r w:rsidRPr="00726139">
        <w:t xml:space="preserve"> ‘Nepal Huis’ </w:t>
      </w:r>
      <w:r>
        <w:t xml:space="preserve">is gerealiseerd, een hoofdkwartier </w:t>
      </w:r>
      <w:r>
        <w:t xml:space="preserve">waarin de leden elkaar </w:t>
      </w:r>
      <w:r w:rsidRPr="00726139">
        <w:t xml:space="preserve">ontmoeten, waar workshops plaats vinden, waar een bibliotheek is gevestigd voor </w:t>
      </w:r>
      <w:r w:rsidRPr="00726139">
        <w:lastRenderedPageBreak/>
        <w:t xml:space="preserve">scholieren en studenten die werkstukken en scripties over Nepal maken en waar een </w:t>
      </w:r>
      <w:r>
        <w:t>informele ‘handelskamer’ partijen helpt</w:t>
      </w:r>
      <w:r w:rsidRPr="00726139">
        <w:t xml:space="preserve"> </w:t>
      </w:r>
      <w:r>
        <w:t xml:space="preserve">bij het zakelijke verkeer </w:t>
      </w:r>
      <w:r w:rsidRPr="00726139">
        <w:t xml:space="preserve">met </w:t>
      </w:r>
      <w:r>
        <w:t xml:space="preserve">en de bedrijfsvoering in </w:t>
      </w:r>
      <w:r w:rsidRPr="00726139">
        <w:t>Nepal;</w:t>
      </w:r>
    </w:p>
    <w:p w:rsidR="00353A09" w:rsidRPr="00726139" w:rsidRDefault="00353A09" w:rsidP="00353A09">
      <w:pPr>
        <w:numPr>
          <w:ilvl w:val="0"/>
          <w:numId w:val="1"/>
        </w:numPr>
      </w:pPr>
      <w:r>
        <w:t>‘</w:t>
      </w:r>
      <w:r w:rsidRPr="00726139">
        <w:t xml:space="preserve">Himalaya </w:t>
      </w:r>
      <w:proofErr w:type="spellStart"/>
      <w:r w:rsidRPr="00726139">
        <w:rPr>
          <w:i/>
          <w:iCs/>
        </w:rPr>
        <w:t>digizine</w:t>
      </w:r>
      <w:proofErr w:type="spellEnd"/>
      <w:r w:rsidRPr="00726139">
        <w:rPr>
          <w:i/>
          <w:iCs/>
        </w:rPr>
        <w:t>’</w:t>
      </w:r>
      <w:r w:rsidRPr="00726139">
        <w:t xml:space="preserve"> </w:t>
      </w:r>
      <w:r>
        <w:t xml:space="preserve">is </w:t>
      </w:r>
      <w:r w:rsidRPr="00726139">
        <w:t xml:space="preserve">het toonaangevende medium </w:t>
      </w:r>
      <w:r>
        <w:t xml:space="preserve">geworden </w:t>
      </w:r>
      <w:r w:rsidRPr="00726139">
        <w:t xml:space="preserve">voor </w:t>
      </w:r>
      <w:r>
        <w:t xml:space="preserve">brede </w:t>
      </w:r>
      <w:r w:rsidRPr="00726139">
        <w:t xml:space="preserve">kennis over Nepal en de activiteiten van onze leden </w:t>
      </w:r>
      <w:r>
        <w:t xml:space="preserve">- </w:t>
      </w:r>
      <w:r w:rsidRPr="00726139">
        <w:t xml:space="preserve">en bestaat er de Engelstalige variant voor leden van de </w:t>
      </w:r>
      <w:r w:rsidRPr="00122320">
        <w:rPr>
          <w:i/>
          <w:iCs/>
        </w:rPr>
        <w:t>International Nepal Association</w:t>
      </w:r>
      <w:r>
        <w:t xml:space="preserve"> (</w:t>
      </w:r>
      <w:r w:rsidRPr="00726139">
        <w:t>INA</w:t>
      </w:r>
      <w:r>
        <w:t>)</w:t>
      </w:r>
      <w:r w:rsidRPr="00726139">
        <w:t>;</w:t>
      </w:r>
    </w:p>
    <w:p w:rsidR="00353A09" w:rsidRPr="00726139" w:rsidRDefault="00353A09" w:rsidP="00353A09">
      <w:pPr>
        <w:numPr>
          <w:ilvl w:val="0"/>
          <w:numId w:val="1"/>
        </w:numPr>
      </w:pPr>
      <w:r>
        <w:t xml:space="preserve">De </w:t>
      </w:r>
      <w:r w:rsidRPr="00726139">
        <w:t xml:space="preserve">NFN </w:t>
      </w:r>
      <w:r>
        <w:t xml:space="preserve">heeft </w:t>
      </w:r>
      <w:r w:rsidRPr="00726139">
        <w:t>een doorverwijsfunctie voor particulieren die iets in Nepal willen doen en faciliteert de relatie tussen deze particulieren en haar leden;</w:t>
      </w:r>
    </w:p>
    <w:p w:rsidR="00353A09" w:rsidRPr="00726139" w:rsidRDefault="00353A09" w:rsidP="00353A09">
      <w:pPr>
        <w:numPr>
          <w:ilvl w:val="0"/>
          <w:numId w:val="1"/>
        </w:numPr>
      </w:pPr>
      <w:r>
        <w:t xml:space="preserve">De </w:t>
      </w:r>
      <w:r w:rsidRPr="00726139">
        <w:t xml:space="preserve">NFN </w:t>
      </w:r>
      <w:r>
        <w:t xml:space="preserve">biedt een </w:t>
      </w:r>
      <w:r w:rsidRPr="00726139">
        <w:t xml:space="preserve">kwaliteitskeur </w:t>
      </w:r>
      <w:r>
        <w:t xml:space="preserve">aan </w:t>
      </w:r>
      <w:r w:rsidRPr="00726139">
        <w:t>organisaties die in Nepal of met Nepal werken.</w:t>
      </w:r>
      <w:r>
        <w:t xml:space="preserve"> </w:t>
      </w:r>
      <w:r w:rsidRPr="00726139">
        <w:t>Hiertoe voer</w:t>
      </w:r>
      <w:r>
        <w:t xml:space="preserve">en we </w:t>
      </w:r>
      <w:r w:rsidRPr="00726139">
        <w:t xml:space="preserve">controles uit op </w:t>
      </w:r>
      <w:r>
        <w:t xml:space="preserve">het verloop van </w:t>
      </w:r>
      <w:r w:rsidRPr="00726139">
        <w:t>projecten en verzorg</w:t>
      </w:r>
      <w:r>
        <w:t>en we</w:t>
      </w:r>
      <w:r w:rsidRPr="00726139">
        <w:t xml:space="preserve"> </w:t>
      </w:r>
      <w:r>
        <w:t xml:space="preserve">objectieve, betrouwbare </w:t>
      </w:r>
      <w:r w:rsidRPr="00726139">
        <w:t>rapport</w:t>
      </w:r>
      <w:r>
        <w:t>age, welke</w:t>
      </w:r>
      <w:r w:rsidRPr="00726139">
        <w:t xml:space="preserve"> te</w:t>
      </w:r>
      <w:r>
        <w:t>r</w:t>
      </w:r>
      <w:r w:rsidRPr="00726139">
        <w:t xml:space="preserve"> beschikking staa</w:t>
      </w:r>
      <w:r>
        <w:t>t</w:t>
      </w:r>
      <w:r w:rsidRPr="00726139">
        <w:t xml:space="preserve"> v</w:t>
      </w:r>
      <w:r>
        <w:t xml:space="preserve">oor </w:t>
      </w:r>
      <w:r w:rsidRPr="00726139">
        <w:t>eenieder die</w:t>
      </w:r>
      <w:r>
        <w:t xml:space="preserve"> daar behoefte aan voelt</w:t>
      </w:r>
      <w:r w:rsidRPr="00726139">
        <w:t>;</w:t>
      </w:r>
    </w:p>
    <w:p w:rsidR="00353A09" w:rsidRPr="00726139" w:rsidRDefault="00353A09" w:rsidP="00353A09">
      <w:pPr>
        <w:numPr>
          <w:ilvl w:val="0"/>
          <w:numId w:val="1"/>
        </w:numPr>
      </w:pPr>
      <w:r>
        <w:t>H</w:t>
      </w:r>
      <w:r w:rsidRPr="00726139">
        <w:t xml:space="preserve">et </w:t>
      </w:r>
      <w:r>
        <w:t>inter</w:t>
      </w:r>
      <w:r>
        <w:t xml:space="preserve">nationale </w:t>
      </w:r>
      <w:r w:rsidRPr="00726139">
        <w:t>Nepa</w:t>
      </w:r>
      <w:r>
        <w:t>l-</w:t>
      </w:r>
      <w:r w:rsidRPr="00726139">
        <w:t xml:space="preserve">congres </w:t>
      </w:r>
      <w:r>
        <w:t xml:space="preserve">is </w:t>
      </w:r>
      <w:r w:rsidRPr="00726139">
        <w:t xml:space="preserve">een jaarlijks terugkerend </w:t>
      </w:r>
      <w:r>
        <w:t xml:space="preserve">toonaangevend </w:t>
      </w:r>
      <w:r w:rsidRPr="00726139">
        <w:t xml:space="preserve">evenement </w:t>
      </w:r>
      <w:r>
        <w:t>waarbij het werk en de activiteiten van de leden overtuigend en enthousiasmerend wordt getoond en geduid aan het publiek dat Nepal een warm hart toedraagt;</w:t>
      </w:r>
    </w:p>
    <w:p w:rsidR="00353A09" w:rsidRPr="00726139" w:rsidRDefault="00353A09" w:rsidP="00353A09">
      <w:pPr>
        <w:numPr>
          <w:ilvl w:val="0"/>
          <w:numId w:val="1"/>
        </w:numPr>
      </w:pPr>
      <w:r>
        <w:t xml:space="preserve">De </w:t>
      </w:r>
      <w:r w:rsidRPr="00726139">
        <w:t xml:space="preserve">NFN </w:t>
      </w:r>
      <w:r>
        <w:t xml:space="preserve">en INA werken </w:t>
      </w:r>
      <w:r w:rsidRPr="00726139">
        <w:t xml:space="preserve">nauw samen </w:t>
      </w:r>
      <w:r>
        <w:t xml:space="preserve">– en </w:t>
      </w:r>
      <w:r w:rsidRPr="00726139">
        <w:t xml:space="preserve">INA </w:t>
      </w:r>
      <w:r>
        <w:t xml:space="preserve">is </w:t>
      </w:r>
      <w:r w:rsidRPr="00726139">
        <w:t>medeorganisator van het congres;</w:t>
      </w:r>
    </w:p>
    <w:p w:rsidR="00353A09" w:rsidRPr="00726139" w:rsidRDefault="00353A09" w:rsidP="00353A09">
      <w:pPr>
        <w:numPr>
          <w:ilvl w:val="0"/>
          <w:numId w:val="1"/>
        </w:numPr>
      </w:pPr>
      <w:r>
        <w:t xml:space="preserve">De </w:t>
      </w:r>
      <w:r w:rsidRPr="00726139">
        <w:t xml:space="preserve">NFN </w:t>
      </w:r>
      <w:r>
        <w:t xml:space="preserve">beschikt </w:t>
      </w:r>
      <w:r w:rsidRPr="00726139">
        <w:t>over een noodfonds, waar leden een beroep op kunnen doen bij calamiteiten, die projecten en voorzieningen in gevaar brengen:</w:t>
      </w:r>
    </w:p>
    <w:p w:rsidR="00353A09" w:rsidRPr="00726139" w:rsidRDefault="00353A09" w:rsidP="00353A09">
      <w:pPr>
        <w:numPr>
          <w:ilvl w:val="0"/>
          <w:numId w:val="1"/>
        </w:numPr>
      </w:pPr>
      <w:r>
        <w:t xml:space="preserve">De </w:t>
      </w:r>
      <w:r w:rsidRPr="00726139">
        <w:t xml:space="preserve">NFN </w:t>
      </w:r>
      <w:r>
        <w:t xml:space="preserve">heeft </w:t>
      </w:r>
      <w:r w:rsidRPr="00726139">
        <w:t xml:space="preserve">sponsoren uit het bedrijfsleven </w:t>
      </w:r>
      <w:r>
        <w:t xml:space="preserve">aan zich weten te binden </w:t>
      </w:r>
      <w:r w:rsidRPr="00726139">
        <w:t xml:space="preserve">die </w:t>
      </w:r>
      <w:r>
        <w:t xml:space="preserve">het </w:t>
      </w:r>
      <w:r w:rsidRPr="00726139">
        <w:t>bovenstaande financieel mogelijk maken;</w:t>
      </w:r>
    </w:p>
    <w:p w:rsidR="00353A09" w:rsidRDefault="00353A09" w:rsidP="00353A09">
      <w:pPr>
        <w:numPr>
          <w:ilvl w:val="0"/>
          <w:numId w:val="1"/>
        </w:numPr>
      </w:pPr>
      <w:r>
        <w:t xml:space="preserve">De </w:t>
      </w:r>
      <w:r w:rsidRPr="00726139">
        <w:t xml:space="preserve">NFN </w:t>
      </w:r>
      <w:r>
        <w:t xml:space="preserve">is </w:t>
      </w:r>
      <w:r w:rsidRPr="00726139">
        <w:t>lid van de koepel van ‘goede doelen’ en CBF</w:t>
      </w:r>
      <w:r>
        <w:t>-</w:t>
      </w:r>
      <w:r w:rsidRPr="00726139">
        <w:t>gekeurd;</w:t>
      </w:r>
    </w:p>
    <w:p w:rsidR="00B154C4" w:rsidRPr="00726139" w:rsidRDefault="00B154C4" w:rsidP="00353A09">
      <w:pPr>
        <w:numPr>
          <w:ilvl w:val="0"/>
          <w:numId w:val="1"/>
        </w:numPr>
      </w:pPr>
      <w:r>
        <w:t>NFN heeft haar kantoor en staf in Kathmandu.</w:t>
      </w:r>
    </w:p>
    <w:p w:rsidR="00353A09" w:rsidRDefault="00353A09" w:rsidP="00353A09"/>
    <w:p w:rsidR="00353A09" w:rsidRDefault="00353A09" w:rsidP="00353A09">
      <w:r>
        <w:t xml:space="preserve">Al slagen we ‘slechts’ gedeeltelijk in het waarmaken van al deze mooie plannen, dan nog is de NFN een onmisbare spil in het netwerk geworden dat Nederland nodig heeft om de betrekkingen – van burger tot burger, bedrijf tot bedrijf en van een geclusterde </w:t>
      </w:r>
      <w:proofErr w:type="gramStart"/>
      <w:r>
        <w:t>NGO</w:t>
      </w:r>
      <w:proofErr w:type="gramEnd"/>
      <w:r>
        <w:t xml:space="preserve"> tot beide overheden – te optimaliseren. </w:t>
      </w:r>
    </w:p>
    <w:p w:rsidR="00353A09" w:rsidRDefault="00353A09" w:rsidP="00CC4548">
      <w:pPr>
        <w:autoSpaceDE w:val="0"/>
        <w:autoSpaceDN w:val="0"/>
        <w:adjustRightInd w:val="0"/>
        <w:rPr>
          <w:rFonts w:ascii="Times New Roman" w:hAnsi="Times New Roman" w:cs="Times New Roman"/>
          <w:color w:val="000000"/>
        </w:rPr>
      </w:pPr>
    </w:p>
    <w:p w:rsidR="004E053F" w:rsidRPr="006305C8" w:rsidRDefault="00B154C4" w:rsidP="00CC4548">
      <w:pPr>
        <w:autoSpaceDE w:val="0"/>
        <w:autoSpaceDN w:val="0"/>
        <w:adjustRightInd w:val="0"/>
        <w:rPr>
          <w:rFonts w:ascii="Times New Roman" w:hAnsi="Times New Roman" w:cs="Times New Roman"/>
          <w:b/>
          <w:color w:val="000000"/>
        </w:rPr>
      </w:pPr>
      <w:r w:rsidRPr="006305C8">
        <w:rPr>
          <w:rFonts w:ascii="Times New Roman" w:hAnsi="Times New Roman" w:cs="Times New Roman"/>
          <w:b/>
          <w:color w:val="000000"/>
        </w:rPr>
        <w:t>*Welke stappen moeten we financieel zetten?</w:t>
      </w:r>
    </w:p>
    <w:p w:rsidR="00B154C4" w:rsidRDefault="00B154C4" w:rsidP="00CC4548">
      <w:pPr>
        <w:autoSpaceDE w:val="0"/>
        <w:autoSpaceDN w:val="0"/>
        <w:adjustRightInd w:val="0"/>
        <w:rPr>
          <w:rFonts w:ascii="Times New Roman" w:hAnsi="Times New Roman" w:cs="Times New Roman"/>
          <w:color w:val="000000"/>
        </w:rPr>
      </w:pPr>
    </w:p>
    <w:p w:rsidR="00B154C4" w:rsidRDefault="00B154C4"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In Nederland is de grootste financiële uitdaging het realiseren van het Nepal-huis.</w:t>
      </w:r>
    </w:p>
    <w:p w:rsidR="00B154C4" w:rsidRDefault="00B154C4"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Dit kan uitsluitend met behulp van sponsoren. Een dergelijke plek op een bereikbare plaats in Nederland, begroten we op € 20.000 per jaar. Zonder sponsoren ligt dit buiten ons bereik.</w:t>
      </w:r>
    </w:p>
    <w:p w:rsidR="00B154C4" w:rsidRDefault="00B154C4" w:rsidP="00CC4548">
      <w:pPr>
        <w:autoSpaceDE w:val="0"/>
        <w:autoSpaceDN w:val="0"/>
        <w:adjustRightInd w:val="0"/>
        <w:rPr>
          <w:rFonts w:ascii="Times New Roman" w:hAnsi="Times New Roman" w:cs="Times New Roman"/>
          <w:color w:val="000000"/>
        </w:rPr>
      </w:pPr>
    </w:p>
    <w:p w:rsidR="00B154C4" w:rsidRDefault="00B154C4"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In Nepal beschikken we nu gratis over kantoor en staf. In 2023 verandert dat. Er zijn dus twee zaken die om geld vragen. Het totaal aan projecten van de leden en de infrastructuur in Nepal.</w:t>
      </w:r>
    </w:p>
    <w:p w:rsidR="00B154C4" w:rsidRDefault="00B154C4" w:rsidP="00CC4548">
      <w:pPr>
        <w:autoSpaceDE w:val="0"/>
        <w:autoSpaceDN w:val="0"/>
        <w:adjustRightInd w:val="0"/>
        <w:rPr>
          <w:rFonts w:ascii="Times New Roman" w:hAnsi="Times New Roman" w:cs="Times New Roman"/>
          <w:color w:val="000000"/>
        </w:rPr>
      </w:pPr>
    </w:p>
    <w:p w:rsidR="00CC4548" w:rsidRDefault="00CC4548"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Er moet een groot bedrag bijeen worden gebracht om zelfstandig door te kunnen</w:t>
      </w:r>
      <w:r w:rsidR="004E053F">
        <w:rPr>
          <w:rFonts w:ascii="Times New Roman" w:hAnsi="Times New Roman" w:cs="Times New Roman"/>
          <w:color w:val="000000"/>
        </w:rPr>
        <w:t xml:space="preserve"> gaan </w:t>
      </w:r>
      <w:r>
        <w:rPr>
          <w:rFonts w:ascii="Times New Roman" w:hAnsi="Times New Roman" w:cs="Times New Roman"/>
          <w:color w:val="000000"/>
        </w:rPr>
        <w:t xml:space="preserve">met het lopende en toekomstige </w:t>
      </w:r>
      <w:proofErr w:type="spellStart"/>
      <w:r>
        <w:rPr>
          <w:rFonts w:ascii="Times New Roman" w:hAnsi="Times New Roman" w:cs="Times New Roman"/>
          <w:color w:val="000000"/>
        </w:rPr>
        <w:t>grassroots</w:t>
      </w:r>
      <w:proofErr w:type="spellEnd"/>
      <w:r>
        <w:rPr>
          <w:rFonts w:ascii="Times New Roman" w:hAnsi="Times New Roman" w:cs="Times New Roman"/>
          <w:color w:val="000000"/>
        </w:rPr>
        <w:t xml:space="preserve"> ontwikkelingswerk in Nepal dat thans door</w:t>
      </w:r>
      <w:r w:rsidR="00B154C4">
        <w:rPr>
          <w:rFonts w:ascii="Times New Roman" w:hAnsi="Times New Roman" w:cs="Times New Roman"/>
          <w:color w:val="000000"/>
        </w:rPr>
        <w:t xml:space="preserve"> </w:t>
      </w:r>
      <w:r>
        <w:rPr>
          <w:rFonts w:ascii="Times New Roman" w:hAnsi="Times New Roman" w:cs="Times New Roman"/>
          <w:color w:val="000000"/>
        </w:rPr>
        <w:t>een aantal Nederlandse en Engelse hulporganisaties wordt verricht.</w:t>
      </w:r>
    </w:p>
    <w:p w:rsidR="00CC4548" w:rsidRDefault="004E053F"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Met dit werk zijn jaarlijks </w:t>
      </w:r>
      <w:r w:rsidR="00CC4548">
        <w:rPr>
          <w:rFonts w:ascii="Times New Roman" w:hAnsi="Times New Roman" w:cs="Times New Roman"/>
          <w:color w:val="000000"/>
        </w:rPr>
        <w:t>forse bedragen gemoeid die voornamelijk uit giften en</w:t>
      </w:r>
      <w:r>
        <w:rPr>
          <w:rFonts w:ascii="Times New Roman" w:hAnsi="Times New Roman" w:cs="Times New Roman"/>
          <w:color w:val="000000"/>
        </w:rPr>
        <w:t xml:space="preserve"> donaties worden gefinancie</w:t>
      </w:r>
      <w:r w:rsidR="00B154C4">
        <w:rPr>
          <w:rFonts w:ascii="Times New Roman" w:hAnsi="Times New Roman" w:cs="Times New Roman"/>
          <w:color w:val="000000"/>
        </w:rPr>
        <w:t>r</w:t>
      </w:r>
      <w:r>
        <w:rPr>
          <w:rFonts w:ascii="Times New Roman" w:hAnsi="Times New Roman" w:cs="Times New Roman"/>
          <w:color w:val="000000"/>
        </w:rPr>
        <w:t>d.</w:t>
      </w:r>
    </w:p>
    <w:p w:rsidR="00CC4548" w:rsidRDefault="00CC4548"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De Nepalese regering eist dat partijen, die hun werk willen blijven doen binnen de regels van</w:t>
      </w:r>
      <w:r w:rsidR="004E053F">
        <w:rPr>
          <w:rFonts w:ascii="Times New Roman" w:hAnsi="Times New Roman" w:cs="Times New Roman"/>
          <w:color w:val="000000"/>
        </w:rPr>
        <w:t xml:space="preserve"> </w:t>
      </w:r>
      <w:r>
        <w:rPr>
          <w:rFonts w:ascii="Times New Roman" w:hAnsi="Times New Roman" w:cs="Times New Roman"/>
          <w:color w:val="000000"/>
        </w:rPr>
        <w:t xml:space="preserve">een INGO [International Non </w:t>
      </w:r>
      <w:proofErr w:type="spellStart"/>
      <w:r>
        <w:rPr>
          <w:rFonts w:ascii="Times New Roman" w:hAnsi="Times New Roman" w:cs="Times New Roman"/>
          <w:color w:val="000000"/>
        </w:rPr>
        <w:t>Governmental</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Organization</w:t>
      </w:r>
      <w:proofErr w:type="spellEnd"/>
      <w:r>
        <w:rPr>
          <w:rFonts w:ascii="Times New Roman" w:hAnsi="Times New Roman" w:cs="Times New Roman"/>
          <w:color w:val="000000"/>
        </w:rPr>
        <w:t>], een vijfjarenplan (met daar</w:t>
      </w:r>
      <w:r w:rsidR="004E053F">
        <w:rPr>
          <w:rFonts w:ascii="Times New Roman" w:hAnsi="Times New Roman" w:cs="Times New Roman"/>
          <w:color w:val="000000"/>
        </w:rPr>
        <w:t xml:space="preserve"> </w:t>
      </w:r>
      <w:r>
        <w:rPr>
          <w:rFonts w:ascii="Times New Roman" w:hAnsi="Times New Roman" w:cs="Times New Roman"/>
          <w:color w:val="000000"/>
        </w:rPr>
        <w:t>bijbehorende financiële garanties) indienen bij een overkoepelend Nepalees orgaan, de SWC</w:t>
      </w:r>
    </w:p>
    <w:p w:rsidR="004E053F" w:rsidRDefault="00CC4548"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w:t>
      </w:r>
      <w:proofErr w:type="spellStart"/>
      <w:r>
        <w:rPr>
          <w:rFonts w:ascii="Times New Roman" w:hAnsi="Times New Roman" w:cs="Times New Roman"/>
          <w:color w:val="000000"/>
        </w:rPr>
        <w:t>Social</w:t>
      </w:r>
      <w:proofErr w:type="spellEnd"/>
      <w:r>
        <w:rPr>
          <w:rFonts w:ascii="Times New Roman" w:hAnsi="Times New Roman" w:cs="Times New Roman"/>
          <w:color w:val="000000"/>
        </w:rPr>
        <w:t xml:space="preserve"> Welfare Council). Daarbij gaat vanaf medio 2023 een minimum gelden van circa </w:t>
      </w:r>
      <w:r w:rsidR="004E053F">
        <w:rPr>
          <w:rFonts w:ascii="Times New Roman" w:hAnsi="Times New Roman" w:cs="Times New Roman"/>
          <w:color w:val="000000"/>
        </w:rPr>
        <w:t>1,5 miljoen</w:t>
      </w:r>
      <w:r>
        <w:rPr>
          <w:rFonts w:ascii="Times New Roman" w:hAnsi="Times New Roman" w:cs="Times New Roman"/>
          <w:color w:val="000000"/>
        </w:rPr>
        <w:t xml:space="preserve"> US Dollar in totaal ofwel €</w:t>
      </w:r>
      <w:r w:rsidR="004E053F">
        <w:rPr>
          <w:rFonts w:ascii="Times New Roman" w:hAnsi="Times New Roman" w:cs="Times New Roman"/>
          <w:color w:val="000000"/>
        </w:rPr>
        <w:t xml:space="preserve"> 1.275</w:t>
      </w:r>
      <w:r>
        <w:rPr>
          <w:rFonts w:ascii="Times New Roman" w:hAnsi="Times New Roman" w:cs="Times New Roman"/>
          <w:color w:val="000000"/>
        </w:rPr>
        <w:t>.000. Per jaar komt dit neer op €</w:t>
      </w:r>
      <w:r w:rsidR="004E053F">
        <w:rPr>
          <w:rFonts w:ascii="Times New Roman" w:hAnsi="Times New Roman" w:cs="Times New Roman"/>
          <w:color w:val="000000"/>
        </w:rPr>
        <w:t xml:space="preserve"> 255.000 per jaar.</w:t>
      </w:r>
    </w:p>
    <w:p w:rsidR="004E053F" w:rsidRDefault="004E053F"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Het bedrag per jaar vormt geen probleem, daar de gezamenlijke leden van NFN ruim 1 miljoen euro per jaar aan projecten besteden.</w:t>
      </w:r>
    </w:p>
    <w:p w:rsidR="004E053F" w:rsidRDefault="004E053F"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De SWC stelt de eis uitsluitend aan het bedrag dat aan projecten besteed dient te worden binnen de termijn van vijf jaar.</w:t>
      </w:r>
    </w:p>
    <w:p w:rsidR="00823872" w:rsidRDefault="00823872"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Elk van de leden heeft haar eigen strategie en haar eigen begroting. NFN blijft </w:t>
      </w:r>
      <w:proofErr w:type="gramStart"/>
      <w:r>
        <w:rPr>
          <w:rFonts w:ascii="Times New Roman" w:hAnsi="Times New Roman" w:cs="Times New Roman"/>
          <w:color w:val="000000"/>
        </w:rPr>
        <w:t>er buiten</w:t>
      </w:r>
      <w:proofErr w:type="gramEnd"/>
      <w:r>
        <w:rPr>
          <w:rFonts w:ascii="Times New Roman" w:hAnsi="Times New Roman" w:cs="Times New Roman"/>
          <w:color w:val="000000"/>
        </w:rPr>
        <w:t>. Wel proberen we zoveel mogelijk gelden via de INGO te laten lopen om zo aan de eis van de SWC te voldoen.</w:t>
      </w:r>
    </w:p>
    <w:p w:rsidR="004E053F" w:rsidRDefault="004E053F"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Echter om effectief te kunnen werken is ons kantoor in Kathmandu essentieel.</w:t>
      </w:r>
    </w:p>
    <w:p w:rsidR="00353A09" w:rsidRDefault="00353A09" w:rsidP="00CC4548">
      <w:pPr>
        <w:autoSpaceDE w:val="0"/>
        <w:autoSpaceDN w:val="0"/>
        <w:adjustRightInd w:val="0"/>
        <w:rPr>
          <w:rFonts w:ascii="Times New Roman" w:hAnsi="Times New Roman" w:cs="Times New Roman"/>
          <w:color w:val="000000"/>
        </w:rPr>
      </w:pPr>
    </w:p>
    <w:p w:rsidR="00CC4548" w:rsidRDefault="004E053F"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Het budget</w:t>
      </w:r>
      <w:r w:rsidR="00CC4548">
        <w:rPr>
          <w:rFonts w:ascii="Times New Roman" w:hAnsi="Times New Roman" w:cs="Times New Roman"/>
          <w:color w:val="000000"/>
        </w:rPr>
        <w:t xml:space="preserve"> dat nodig is om de salarissen van de medewerkers in</w:t>
      </w:r>
      <w:r>
        <w:rPr>
          <w:rFonts w:ascii="Times New Roman" w:hAnsi="Times New Roman" w:cs="Times New Roman"/>
          <w:color w:val="000000"/>
        </w:rPr>
        <w:t xml:space="preserve"> </w:t>
      </w:r>
      <w:r w:rsidR="00CC4548">
        <w:rPr>
          <w:rFonts w:ascii="Times New Roman" w:hAnsi="Times New Roman" w:cs="Times New Roman"/>
          <w:color w:val="000000"/>
        </w:rPr>
        <w:t>Nepal, de huur van het kantoor en overige operationele kosten die betrekking hebben op</w:t>
      </w:r>
      <w:r>
        <w:rPr>
          <w:rFonts w:ascii="Times New Roman" w:hAnsi="Times New Roman" w:cs="Times New Roman"/>
          <w:color w:val="000000"/>
        </w:rPr>
        <w:t xml:space="preserve"> </w:t>
      </w:r>
      <w:r w:rsidR="00CC4548">
        <w:rPr>
          <w:rFonts w:ascii="Times New Roman" w:hAnsi="Times New Roman" w:cs="Times New Roman"/>
          <w:color w:val="000000"/>
        </w:rPr>
        <w:t xml:space="preserve">het management van en de controle op de </w:t>
      </w:r>
      <w:r>
        <w:rPr>
          <w:rFonts w:ascii="Times New Roman" w:hAnsi="Times New Roman" w:cs="Times New Roman"/>
          <w:color w:val="000000"/>
        </w:rPr>
        <w:t xml:space="preserve">projecten, te betalen </w:t>
      </w:r>
      <w:r w:rsidR="00CC4548">
        <w:rPr>
          <w:rFonts w:ascii="Times New Roman" w:hAnsi="Times New Roman" w:cs="Times New Roman"/>
          <w:color w:val="000000"/>
        </w:rPr>
        <w:t>bedraagt circa €</w:t>
      </w:r>
      <w:r>
        <w:rPr>
          <w:rFonts w:ascii="Times New Roman" w:hAnsi="Times New Roman" w:cs="Times New Roman"/>
          <w:color w:val="000000"/>
        </w:rPr>
        <w:t xml:space="preserve"> </w:t>
      </w:r>
      <w:r w:rsidR="00CC4548">
        <w:rPr>
          <w:rFonts w:ascii="Times New Roman" w:hAnsi="Times New Roman" w:cs="Times New Roman"/>
          <w:color w:val="000000"/>
        </w:rPr>
        <w:t>85.000 per jaar.</w:t>
      </w:r>
    </w:p>
    <w:p w:rsidR="003A2FC2" w:rsidRDefault="003A2FC2"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Nepal Trust UK staat garant voor € 25.000</w:t>
      </w:r>
      <w:r w:rsidR="00CC4548">
        <w:rPr>
          <w:rFonts w:ascii="Times New Roman" w:hAnsi="Times New Roman" w:cs="Times New Roman"/>
          <w:color w:val="000000"/>
        </w:rPr>
        <w:t xml:space="preserve"> van dit bedrag</w:t>
      </w:r>
      <w:r>
        <w:rPr>
          <w:rFonts w:ascii="Times New Roman" w:hAnsi="Times New Roman" w:cs="Times New Roman"/>
          <w:color w:val="000000"/>
        </w:rPr>
        <w:t>.</w:t>
      </w:r>
      <w:r w:rsidR="00CC4548">
        <w:rPr>
          <w:rFonts w:ascii="Times New Roman" w:hAnsi="Times New Roman" w:cs="Times New Roman"/>
          <w:color w:val="000000"/>
        </w:rPr>
        <w:t xml:space="preserve"> </w:t>
      </w:r>
    </w:p>
    <w:p w:rsidR="003A2FC2" w:rsidRDefault="003A2FC2"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NFN dient € 60.000 jaarlijks bij te dragen in de periode 2023 – 2028.</w:t>
      </w:r>
    </w:p>
    <w:p w:rsidR="003A2FC2" w:rsidRDefault="003A2FC2" w:rsidP="00CC4548">
      <w:pPr>
        <w:autoSpaceDE w:val="0"/>
        <w:autoSpaceDN w:val="0"/>
        <w:adjustRightInd w:val="0"/>
        <w:rPr>
          <w:rFonts w:ascii="Times New Roman" w:hAnsi="Times New Roman" w:cs="Times New Roman"/>
          <w:color w:val="000000"/>
        </w:rPr>
      </w:pPr>
    </w:p>
    <w:p w:rsidR="00CC4548" w:rsidRDefault="00CC4548"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Om het resterende deel bijeen te brengen ontwikkelen we thans een grensoverschrijdende</w:t>
      </w:r>
      <w:r w:rsidR="003A2FC2">
        <w:rPr>
          <w:rFonts w:ascii="Times New Roman" w:hAnsi="Times New Roman" w:cs="Times New Roman"/>
          <w:color w:val="000000"/>
        </w:rPr>
        <w:t xml:space="preserve"> </w:t>
      </w:r>
      <w:r>
        <w:rPr>
          <w:rFonts w:ascii="Times New Roman" w:hAnsi="Times New Roman" w:cs="Times New Roman"/>
          <w:color w:val="000000"/>
        </w:rPr>
        <w:t>wervingscampagne die tot doel heeft het benodigde budget voor 2023 bijeen te brengen,</w:t>
      </w:r>
      <w:r w:rsidR="00CD0363">
        <w:rPr>
          <w:rFonts w:ascii="Times New Roman" w:hAnsi="Times New Roman" w:cs="Times New Roman"/>
          <w:color w:val="000000"/>
        </w:rPr>
        <w:t xml:space="preserve"> </w:t>
      </w:r>
      <w:r>
        <w:rPr>
          <w:rFonts w:ascii="Times New Roman" w:hAnsi="Times New Roman" w:cs="Times New Roman"/>
          <w:color w:val="000000"/>
        </w:rPr>
        <w:t>teneinde de garantie naar eer en geweten te kunnen afgeven.</w:t>
      </w:r>
      <w:r w:rsidR="00353A09">
        <w:rPr>
          <w:rFonts w:ascii="Times New Roman" w:hAnsi="Times New Roman" w:cs="Times New Roman"/>
          <w:color w:val="000000"/>
        </w:rPr>
        <w:t xml:space="preserve"> De campagne zal eind 2021 van start gaan.</w:t>
      </w:r>
    </w:p>
    <w:p w:rsidR="00B154C4" w:rsidRDefault="00B154C4" w:rsidP="00CC4548">
      <w:pPr>
        <w:autoSpaceDE w:val="0"/>
        <w:autoSpaceDN w:val="0"/>
        <w:adjustRightInd w:val="0"/>
        <w:rPr>
          <w:rFonts w:ascii="Times New Roman" w:hAnsi="Times New Roman" w:cs="Times New Roman"/>
          <w:color w:val="000000"/>
        </w:rPr>
      </w:pPr>
    </w:p>
    <w:p w:rsidR="00B154C4" w:rsidRPr="00B154C4" w:rsidRDefault="00B154C4" w:rsidP="00CC4548">
      <w:pPr>
        <w:autoSpaceDE w:val="0"/>
        <w:autoSpaceDN w:val="0"/>
        <w:adjustRightInd w:val="0"/>
        <w:rPr>
          <w:rFonts w:ascii="Times New Roman" w:hAnsi="Times New Roman" w:cs="Times New Roman"/>
          <w:b/>
          <w:color w:val="000000"/>
          <w:u w:val="single"/>
        </w:rPr>
      </w:pPr>
      <w:r w:rsidRPr="00B154C4">
        <w:rPr>
          <w:rFonts w:ascii="Times New Roman" w:hAnsi="Times New Roman" w:cs="Times New Roman"/>
          <w:b/>
          <w:color w:val="000000"/>
          <w:u w:val="single"/>
        </w:rPr>
        <w:t>De toekomstige financiers voor de infrastructuur</w:t>
      </w:r>
    </w:p>
    <w:p w:rsidR="00353A09" w:rsidRDefault="00353A09" w:rsidP="00CC4548">
      <w:pPr>
        <w:autoSpaceDE w:val="0"/>
        <w:autoSpaceDN w:val="0"/>
        <w:adjustRightInd w:val="0"/>
        <w:rPr>
          <w:rFonts w:ascii="Times New Roman" w:hAnsi="Times New Roman" w:cs="Times New Roman"/>
          <w:color w:val="000000"/>
        </w:rPr>
      </w:pPr>
    </w:p>
    <w:p w:rsidR="00CC4548" w:rsidRDefault="00CC4548"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Doelgroepen</w:t>
      </w:r>
      <w:r w:rsidR="00353A09">
        <w:rPr>
          <w:rFonts w:ascii="Times New Roman" w:hAnsi="Times New Roman" w:cs="Times New Roman"/>
          <w:color w:val="000000"/>
        </w:rPr>
        <w:t xml:space="preserve"> voor deze campagne zijn meerledig en we kiezen voor een</w:t>
      </w:r>
      <w:r>
        <w:rPr>
          <w:rFonts w:ascii="Times New Roman" w:hAnsi="Times New Roman" w:cs="Times New Roman"/>
          <w:color w:val="000000"/>
        </w:rPr>
        <w:t xml:space="preserve"> meersporenbeleid</w:t>
      </w:r>
    </w:p>
    <w:p w:rsidR="00CC4548" w:rsidRDefault="00CC4548"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Het lijkt het meest effectief om te mikken op mogelijke donateurs/geldgevers in Nederland</w:t>
      </w:r>
    </w:p>
    <w:p w:rsidR="00CC4548" w:rsidRDefault="00CC4548"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w:t>
      </w:r>
      <w:proofErr w:type="gramStart"/>
      <w:r>
        <w:rPr>
          <w:rFonts w:ascii="Times New Roman" w:hAnsi="Times New Roman" w:cs="Times New Roman"/>
          <w:color w:val="000000"/>
        </w:rPr>
        <w:t>inclusief</w:t>
      </w:r>
      <w:proofErr w:type="gramEnd"/>
      <w:r>
        <w:rPr>
          <w:rFonts w:ascii="Times New Roman" w:hAnsi="Times New Roman" w:cs="Times New Roman"/>
          <w:color w:val="000000"/>
        </w:rPr>
        <w:t xml:space="preserve"> Vlaams België) en het Verenigd Koninkrijk. Zodoende kunnen we flinke groepen</w:t>
      </w:r>
      <w:r w:rsidR="00353A09">
        <w:rPr>
          <w:rFonts w:ascii="Times New Roman" w:hAnsi="Times New Roman" w:cs="Times New Roman"/>
          <w:color w:val="000000"/>
        </w:rPr>
        <w:t xml:space="preserve"> </w:t>
      </w:r>
      <w:r>
        <w:rPr>
          <w:rFonts w:ascii="Times New Roman" w:hAnsi="Times New Roman" w:cs="Times New Roman"/>
          <w:color w:val="000000"/>
        </w:rPr>
        <w:t>bereiken en neemt de kans toe dat we het target halen.</w:t>
      </w:r>
    </w:p>
    <w:p w:rsidR="00823872" w:rsidRDefault="00823872" w:rsidP="00CC4548">
      <w:pPr>
        <w:autoSpaceDE w:val="0"/>
        <w:autoSpaceDN w:val="0"/>
        <w:adjustRightInd w:val="0"/>
        <w:rPr>
          <w:rFonts w:ascii="Times New Roman" w:hAnsi="Times New Roman" w:cs="Times New Roman"/>
          <w:color w:val="000000"/>
        </w:rPr>
      </w:pPr>
    </w:p>
    <w:p w:rsidR="00823872" w:rsidRDefault="00823872"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Hoe pakken we het aan?</w:t>
      </w:r>
    </w:p>
    <w:p w:rsidR="00823872" w:rsidRDefault="00823872"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Hieronder volgt een samenvatting van een uitgebreid communicatieplan:</w:t>
      </w:r>
    </w:p>
    <w:p w:rsidR="00823872" w:rsidRDefault="00823872" w:rsidP="00CC4548">
      <w:pPr>
        <w:autoSpaceDE w:val="0"/>
        <w:autoSpaceDN w:val="0"/>
        <w:adjustRightInd w:val="0"/>
        <w:rPr>
          <w:rFonts w:ascii="Times New Roman" w:hAnsi="Times New Roman" w:cs="Times New Roman"/>
          <w:color w:val="000000"/>
        </w:rPr>
      </w:pPr>
    </w:p>
    <w:p w:rsidR="00CC4548" w:rsidRDefault="00CC4548"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Sluitende en makkelijk te begrijpen argumentatie is essentieel – we vragen om een zekere</w:t>
      </w:r>
      <w:r w:rsidR="00823872">
        <w:rPr>
          <w:rFonts w:ascii="Times New Roman" w:hAnsi="Times New Roman" w:cs="Times New Roman"/>
          <w:color w:val="000000"/>
        </w:rPr>
        <w:t xml:space="preserve"> </w:t>
      </w:r>
      <w:r>
        <w:rPr>
          <w:rFonts w:ascii="Times New Roman" w:hAnsi="Times New Roman" w:cs="Times New Roman"/>
          <w:color w:val="000000"/>
        </w:rPr>
        <w:t xml:space="preserve">mate van ‘omdenken’ </w:t>
      </w:r>
      <w:r w:rsidR="00823872">
        <w:rPr>
          <w:rFonts w:ascii="Times New Roman" w:hAnsi="Times New Roman" w:cs="Times New Roman"/>
          <w:color w:val="000000"/>
        </w:rPr>
        <w:t xml:space="preserve">van onze leden </w:t>
      </w:r>
      <w:r>
        <w:rPr>
          <w:rFonts w:ascii="Times New Roman" w:hAnsi="Times New Roman" w:cs="Times New Roman"/>
          <w:color w:val="000000"/>
        </w:rPr>
        <w:t>– van het opereren in kleine herkenbare groepen met een eigen</w:t>
      </w:r>
      <w:r w:rsidR="00823872">
        <w:rPr>
          <w:rFonts w:ascii="Times New Roman" w:hAnsi="Times New Roman" w:cs="Times New Roman"/>
          <w:color w:val="000000"/>
        </w:rPr>
        <w:t xml:space="preserve"> </w:t>
      </w:r>
      <w:r>
        <w:rPr>
          <w:rFonts w:ascii="Times New Roman" w:hAnsi="Times New Roman" w:cs="Times New Roman"/>
          <w:color w:val="000000"/>
        </w:rPr>
        <w:t>‘werkveld’ naar samenwerking in groter verband.</w:t>
      </w:r>
    </w:p>
    <w:p w:rsidR="00CC4548" w:rsidRDefault="00CC4548"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Uiteraard moet onze benadering overtuigend zijn en ook emotioneel een snaar raken –</w:t>
      </w:r>
      <w:r w:rsidR="00823872">
        <w:rPr>
          <w:rFonts w:ascii="Times New Roman" w:hAnsi="Times New Roman" w:cs="Times New Roman"/>
          <w:color w:val="000000"/>
        </w:rPr>
        <w:t xml:space="preserve"> </w:t>
      </w:r>
      <w:r>
        <w:rPr>
          <w:rFonts w:ascii="Times New Roman" w:hAnsi="Times New Roman" w:cs="Times New Roman"/>
          <w:color w:val="000000"/>
        </w:rPr>
        <w:t xml:space="preserve">echter zonder te vervallen in </w:t>
      </w:r>
      <w:proofErr w:type="spellStart"/>
      <w:r>
        <w:rPr>
          <w:rFonts w:ascii="Times New Roman" w:hAnsi="Times New Roman" w:cs="Times New Roman"/>
          <w:color w:val="000000"/>
        </w:rPr>
        <w:t>tranentrekkerij</w:t>
      </w:r>
      <w:proofErr w:type="spellEnd"/>
      <w:r>
        <w:rPr>
          <w:rFonts w:ascii="Times New Roman" w:hAnsi="Times New Roman" w:cs="Times New Roman"/>
          <w:color w:val="000000"/>
        </w:rPr>
        <w:t>. Integendeel: wij moeten de propositie –</w:t>
      </w:r>
      <w:r w:rsidR="00823872">
        <w:rPr>
          <w:rFonts w:ascii="Times New Roman" w:hAnsi="Times New Roman" w:cs="Times New Roman"/>
          <w:color w:val="000000"/>
        </w:rPr>
        <w:t xml:space="preserve"> T</w:t>
      </w:r>
      <w:r>
        <w:rPr>
          <w:rFonts w:ascii="Times New Roman" w:hAnsi="Times New Roman" w:cs="Times New Roman"/>
          <w:color w:val="000000"/>
        </w:rPr>
        <w:t>he</w:t>
      </w:r>
    </w:p>
    <w:p w:rsidR="00CC4548" w:rsidRDefault="00CC4548" w:rsidP="00CC4548">
      <w:pPr>
        <w:autoSpaceDE w:val="0"/>
        <w:autoSpaceDN w:val="0"/>
        <w:adjustRightInd w:val="0"/>
        <w:rPr>
          <w:rFonts w:ascii="Times New Roman" w:hAnsi="Times New Roman" w:cs="Times New Roman"/>
          <w:color w:val="000000"/>
          <w:lang w:val="en-US"/>
        </w:rPr>
      </w:pPr>
      <w:r w:rsidRPr="00CC4548">
        <w:rPr>
          <w:rFonts w:ascii="Times New Roman" w:hAnsi="Times New Roman" w:cs="Times New Roman"/>
          <w:color w:val="000000"/>
          <w:lang w:val="en-US"/>
        </w:rPr>
        <w:t xml:space="preserve">times they are a-changing - </w:t>
      </w:r>
      <w:proofErr w:type="spellStart"/>
      <w:r w:rsidRPr="00CC4548">
        <w:rPr>
          <w:rFonts w:ascii="Times New Roman" w:hAnsi="Times New Roman" w:cs="Times New Roman"/>
          <w:color w:val="000000"/>
          <w:lang w:val="en-US"/>
        </w:rPr>
        <w:t>positief</w:t>
      </w:r>
      <w:proofErr w:type="spellEnd"/>
      <w:r w:rsidRPr="00CC4548">
        <w:rPr>
          <w:rFonts w:ascii="Times New Roman" w:hAnsi="Times New Roman" w:cs="Times New Roman"/>
          <w:color w:val="000000"/>
          <w:lang w:val="en-US"/>
        </w:rPr>
        <w:t xml:space="preserve"> </w:t>
      </w:r>
      <w:proofErr w:type="spellStart"/>
      <w:r w:rsidRPr="00CC4548">
        <w:rPr>
          <w:rFonts w:ascii="Times New Roman" w:hAnsi="Times New Roman" w:cs="Times New Roman"/>
          <w:color w:val="000000"/>
          <w:lang w:val="en-US"/>
        </w:rPr>
        <w:t>neerzetten</w:t>
      </w:r>
      <w:proofErr w:type="spellEnd"/>
      <w:r w:rsidRPr="00CC4548">
        <w:rPr>
          <w:rFonts w:ascii="Times New Roman" w:hAnsi="Times New Roman" w:cs="Times New Roman"/>
          <w:color w:val="000000"/>
          <w:lang w:val="en-US"/>
        </w:rPr>
        <w:t>.</w:t>
      </w:r>
    </w:p>
    <w:p w:rsidR="00823872" w:rsidRPr="00CC4548" w:rsidRDefault="00823872" w:rsidP="00CC4548">
      <w:pPr>
        <w:autoSpaceDE w:val="0"/>
        <w:autoSpaceDN w:val="0"/>
        <w:adjustRightInd w:val="0"/>
        <w:rPr>
          <w:rFonts w:ascii="Times New Roman" w:hAnsi="Times New Roman" w:cs="Times New Roman"/>
          <w:color w:val="000000"/>
          <w:lang w:val="en-US"/>
        </w:rPr>
      </w:pPr>
    </w:p>
    <w:p w:rsidR="00CC4548" w:rsidRDefault="00CC4548"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Qua communicatieve benadering moeten we daarom vooral denken aan:</w:t>
      </w:r>
    </w:p>
    <w:p w:rsidR="00CC4548" w:rsidRDefault="00CC4548"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 direct email (aan adressanten waarvan we weten dat ze een positieve Nepal-bias hebben)</w:t>
      </w:r>
    </w:p>
    <w:p w:rsidR="00CC4548" w:rsidRDefault="00CC4548"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 het werken via de communicatiemedia van organisaties met een link naar Nepal. Denk aan</w:t>
      </w:r>
    </w:p>
    <w:p w:rsidR="00CC4548" w:rsidRDefault="00CC4548" w:rsidP="00CC4548">
      <w:pPr>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leden</w:t>
      </w:r>
      <w:proofErr w:type="gramEnd"/>
      <w:r>
        <w:rPr>
          <w:rFonts w:ascii="Times New Roman" w:hAnsi="Times New Roman" w:cs="Times New Roman"/>
          <w:color w:val="000000"/>
        </w:rPr>
        <w:t xml:space="preserve"> van NFN, het consulaat, Wilde Ganzen, de Nepal </w:t>
      </w:r>
      <w:proofErr w:type="spellStart"/>
      <w:r>
        <w:rPr>
          <w:rFonts w:ascii="Times New Roman" w:hAnsi="Times New Roman" w:cs="Times New Roman"/>
          <w:color w:val="000000"/>
        </w:rPr>
        <w:t>Tourist</w:t>
      </w:r>
      <w:proofErr w:type="spellEnd"/>
      <w:r>
        <w:rPr>
          <w:rFonts w:ascii="Times New Roman" w:hAnsi="Times New Roman" w:cs="Times New Roman"/>
          <w:color w:val="000000"/>
        </w:rPr>
        <w:t xml:space="preserve"> Board etc.</w:t>
      </w:r>
    </w:p>
    <w:p w:rsidR="00823872" w:rsidRDefault="00823872" w:rsidP="00CC4548">
      <w:pPr>
        <w:autoSpaceDE w:val="0"/>
        <w:autoSpaceDN w:val="0"/>
        <w:adjustRightInd w:val="0"/>
        <w:rPr>
          <w:rFonts w:ascii="Times New Roman" w:hAnsi="Times New Roman" w:cs="Times New Roman"/>
          <w:color w:val="000000"/>
        </w:rPr>
      </w:pPr>
    </w:p>
    <w:p w:rsidR="00CC4548" w:rsidRDefault="00CC4548"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Qua oriëntatie en kanalenstrategie denken we aan de volgende opties:</w:t>
      </w:r>
    </w:p>
    <w:p w:rsidR="00CC4548" w:rsidRPr="00816748" w:rsidRDefault="00CC4548" w:rsidP="00CC4548">
      <w:pPr>
        <w:autoSpaceDE w:val="0"/>
        <w:autoSpaceDN w:val="0"/>
        <w:adjustRightInd w:val="0"/>
        <w:rPr>
          <w:rFonts w:ascii="Times New Roman" w:hAnsi="Times New Roman" w:cs="Times New Roman"/>
          <w:b/>
          <w:i/>
          <w:color w:val="000000" w:themeColor="text1"/>
        </w:rPr>
      </w:pPr>
      <w:proofErr w:type="spellStart"/>
      <w:r w:rsidRPr="00816748">
        <w:rPr>
          <w:rFonts w:ascii="Times New Roman" w:hAnsi="Times New Roman" w:cs="Times New Roman"/>
          <w:b/>
          <w:i/>
          <w:color w:val="000000" w:themeColor="text1"/>
        </w:rPr>
        <w:t>Crowdfunding</w:t>
      </w:r>
      <w:proofErr w:type="spellEnd"/>
    </w:p>
    <w:p w:rsidR="00CC4548" w:rsidRDefault="00CC4548"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Individuele bijdragen die worden geworven middels een ‘zwaan-kleef-aan’ campagne via</w:t>
      </w:r>
      <w:r w:rsidR="00823872">
        <w:rPr>
          <w:rFonts w:ascii="Times New Roman" w:hAnsi="Times New Roman" w:cs="Times New Roman"/>
          <w:color w:val="000000"/>
        </w:rPr>
        <w:t xml:space="preserve"> </w:t>
      </w:r>
      <w:r>
        <w:rPr>
          <w:rFonts w:ascii="Times New Roman" w:hAnsi="Times New Roman" w:cs="Times New Roman"/>
          <w:color w:val="000000"/>
        </w:rPr>
        <w:t>organisaties met e</w:t>
      </w:r>
      <w:r w:rsidR="00823872">
        <w:rPr>
          <w:rFonts w:ascii="Times New Roman" w:hAnsi="Times New Roman" w:cs="Times New Roman"/>
          <w:color w:val="000000"/>
        </w:rPr>
        <w:t>en Nepalvriendelijke achterban.</w:t>
      </w:r>
    </w:p>
    <w:p w:rsidR="00CC4548" w:rsidRDefault="00823872"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Ook </w:t>
      </w:r>
      <w:r w:rsidR="00CC4548">
        <w:rPr>
          <w:rFonts w:ascii="Times New Roman" w:hAnsi="Times New Roman" w:cs="Times New Roman"/>
          <w:color w:val="000000"/>
        </w:rPr>
        <w:t>overige op Nepal gerichte organisaties in Nederland en Vlaanderen, visumaanvragers</w:t>
      </w:r>
    </w:p>
    <w:p w:rsidR="00823872" w:rsidRDefault="00CC4548"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w:t>
      </w:r>
      <w:proofErr w:type="gramStart"/>
      <w:r>
        <w:rPr>
          <w:rFonts w:ascii="Times New Roman" w:hAnsi="Times New Roman" w:cs="Times New Roman"/>
          <w:color w:val="000000"/>
        </w:rPr>
        <w:t>via</w:t>
      </w:r>
      <w:proofErr w:type="gramEnd"/>
      <w:r>
        <w:rPr>
          <w:rFonts w:ascii="Times New Roman" w:hAnsi="Times New Roman" w:cs="Times New Roman"/>
          <w:color w:val="000000"/>
        </w:rPr>
        <w:t xml:space="preserve"> het consulaat), </w:t>
      </w:r>
      <w:r w:rsidR="00823872">
        <w:rPr>
          <w:rFonts w:ascii="Times New Roman" w:hAnsi="Times New Roman" w:cs="Times New Roman"/>
          <w:color w:val="000000"/>
        </w:rPr>
        <w:t>en mogelijk via De Wilde Ganzen, komen in aanmerking voor deze aanpak.</w:t>
      </w:r>
    </w:p>
    <w:p w:rsidR="00CC4548" w:rsidRDefault="00823872"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Ons richten op serviceclubs als Lions, </w:t>
      </w:r>
      <w:r w:rsidR="00CC4548">
        <w:rPr>
          <w:rFonts w:ascii="Times New Roman" w:hAnsi="Times New Roman" w:cs="Times New Roman"/>
          <w:color w:val="000000"/>
        </w:rPr>
        <w:t xml:space="preserve">Rotary, </w:t>
      </w:r>
      <w:proofErr w:type="spellStart"/>
      <w:r w:rsidR="00CC4548">
        <w:rPr>
          <w:rFonts w:ascii="Times New Roman" w:hAnsi="Times New Roman" w:cs="Times New Roman"/>
          <w:color w:val="000000"/>
        </w:rPr>
        <w:t>Round</w:t>
      </w:r>
      <w:proofErr w:type="spellEnd"/>
      <w:r w:rsidR="00CC4548">
        <w:rPr>
          <w:rFonts w:ascii="Times New Roman" w:hAnsi="Times New Roman" w:cs="Times New Roman"/>
          <w:color w:val="000000"/>
        </w:rPr>
        <w:t xml:space="preserve"> </w:t>
      </w:r>
      <w:proofErr w:type="spellStart"/>
      <w:r w:rsidR="00CC4548">
        <w:rPr>
          <w:rFonts w:ascii="Times New Roman" w:hAnsi="Times New Roman" w:cs="Times New Roman"/>
          <w:color w:val="000000"/>
        </w:rPr>
        <w:t>Table</w:t>
      </w:r>
      <w:proofErr w:type="spellEnd"/>
      <w:r w:rsidR="00CC4548">
        <w:rPr>
          <w:rFonts w:ascii="Times New Roman" w:hAnsi="Times New Roman" w:cs="Times New Roman"/>
          <w:color w:val="000000"/>
        </w:rPr>
        <w:t xml:space="preserve">, </w:t>
      </w:r>
      <w:proofErr w:type="spellStart"/>
      <w:r w:rsidR="00CC4548">
        <w:rPr>
          <w:rFonts w:ascii="Times New Roman" w:hAnsi="Times New Roman" w:cs="Times New Roman"/>
          <w:color w:val="000000"/>
        </w:rPr>
        <w:t>Kiwani’s</w:t>
      </w:r>
      <w:proofErr w:type="spellEnd"/>
      <w:r w:rsidR="00CC4548">
        <w:rPr>
          <w:rFonts w:ascii="Times New Roman" w:hAnsi="Times New Roman" w:cs="Times New Roman"/>
          <w:color w:val="000000"/>
        </w:rPr>
        <w:t>,</w:t>
      </w:r>
      <w:r>
        <w:rPr>
          <w:rFonts w:ascii="Times New Roman" w:hAnsi="Times New Roman" w:cs="Times New Roman"/>
          <w:color w:val="000000"/>
        </w:rPr>
        <w:t xml:space="preserve"> etc.,</w:t>
      </w:r>
      <w:r w:rsidR="00CC4548">
        <w:rPr>
          <w:rFonts w:ascii="Times New Roman" w:hAnsi="Times New Roman" w:cs="Times New Roman"/>
          <w:color w:val="000000"/>
        </w:rPr>
        <w:t xml:space="preserve"> moeten </w:t>
      </w:r>
      <w:r w:rsidR="00816748">
        <w:rPr>
          <w:rFonts w:ascii="Times New Roman" w:hAnsi="Times New Roman" w:cs="Times New Roman"/>
          <w:color w:val="000000"/>
        </w:rPr>
        <w:t>in deze aanpak worden meegenomen.</w:t>
      </w:r>
    </w:p>
    <w:p w:rsidR="00CC4548" w:rsidRDefault="00CC4548"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Media zijn: Facebook, </w:t>
      </w:r>
      <w:proofErr w:type="spellStart"/>
      <w:r>
        <w:rPr>
          <w:rFonts w:ascii="Times New Roman" w:hAnsi="Times New Roman" w:cs="Times New Roman"/>
          <w:color w:val="000000"/>
        </w:rPr>
        <w:t>Linkedin</w:t>
      </w:r>
      <w:proofErr w:type="spellEnd"/>
      <w:r>
        <w:rPr>
          <w:rFonts w:ascii="Times New Roman" w:hAnsi="Times New Roman" w:cs="Times New Roman"/>
          <w:color w:val="000000"/>
        </w:rPr>
        <w:t>, Twitter, Instagram etc.</w:t>
      </w:r>
    </w:p>
    <w:p w:rsidR="00CC4548" w:rsidRDefault="00CC4548"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Mogelijk </w:t>
      </w:r>
      <w:r w:rsidR="00816748">
        <w:rPr>
          <w:rFonts w:ascii="Times New Roman" w:hAnsi="Times New Roman" w:cs="Times New Roman"/>
          <w:color w:val="000000"/>
        </w:rPr>
        <w:t xml:space="preserve">kunnen we </w:t>
      </w:r>
      <w:r>
        <w:rPr>
          <w:rFonts w:ascii="Times New Roman" w:hAnsi="Times New Roman" w:cs="Times New Roman"/>
          <w:color w:val="000000"/>
        </w:rPr>
        <w:t>ook</w:t>
      </w:r>
      <w:r w:rsidR="00816748">
        <w:rPr>
          <w:rFonts w:ascii="Times New Roman" w:hAnsi="Times New Roman" w:cs="Times New Roman"/>
          <w:color w:val="000000"/>
        </w:rPr>
        <w:t xml:space="preserve"> gebruik maken van</w:t>
      </w:r>
      <w:r>
        <w:rPr>
          <w:rFonts w:ascii="Times New Roman" w:hAnsi="Times New Roman" w:cs="Times New Roman"/>
          <w:color w:val="000000"/>
        </w:rPr>
        <w:t xml:space="preserve"> professionals als team ‘Voor de Kunst’.</w:t>
      </w:r>
    </w:p>
    <w:p w:rsidR="00816748" w:rsidRDefault="00816748" w:rsidP="00CC4548">
      <w:pPr>
        <w:autoSpaceDE w:val="0"/>
        <w:autoSpaceDN w:val="0"/>
        <w:adjustRightInd w:val="0"/>
        <w:rPr>
          <w:rFonts w:ascii="Times New Roman" w:hAnsi="Times New Roman" w:cs="Times New Roman"/>
          <w:color w:val="000000"/>
        </w:rPr>
      </w:pPr>
    </w:p>
    <w:p w:rsidR="00CC4548" w:rsidRDefault="00CC4548"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Vergelijkenderwijs zouden organisaties en individuele personen in het Verenigd Koninkrijk</w:t>
      </w:r>
      <w:r w:rsidR="00816748">
        <w:rPr>
          <w:rFonts w:ascii="Times New Roman" w:hAnsi="Times New Roman" w:cs="Times New Roman"/>
          <w:color w:val="000000"/>
        </w:rPr>
        <w:t xml:space="preserve"> </w:t>
      </w:r>
      <w:r>
        <w:rPr>
          <w:rFonts w:ascii="Times New Roman" w:hAnsi="Times New Roman" w:cs="Times New Roman"/>
          <w:color w:val="000000"/>
        </w:rPr>
        <w:t>moeten worden benaderd.</w:t>
      </w:r>
    </w:p>
    <w:p w:rsidR="00816748" w:rsidRDefault="00816748" w:rsidP="00CC4548">
      <w:pPr>
        <w:autoSpaceDE w:val="0"/>
        <w:autoSpaceDN w:val="0"/>
        <w:adjustRightInd w:val="0"/>
        <w:rPr>
          <w:rFonts w:ascii="Times New Roman" w:hAnsi="Times New Roman" w:cs="Times New Roman"/>
          <w:color w:val="000000"/>
        </w:rPr>
      </w:pPr>
    </w:p>
    <w:p w:rsidR="00CC4548" w:rsidRDefault="00CC4548"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Gezien het grensoverschrijdende karakter moet de campagne in twee talen worden opgezet</w:t>
      </w:r>
    </w:p>
    <w:p w:rsidR="00CC4548" w:rsidRDefault="00CC4548"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 bij voorkeur met een herkenbaar nationaal aanspreekpunt om te zorgen voor ‘eigenheid’.</w:t>
      </w:r>
    </w:p>
    <w:p w:rsidR="00816748" w:rsidRDefault="00816748" w:rsidP="00CC4548">
      <w:pPr>
        <w:autoSpaceDE w:val="0"/>
        <w:autoSpaceDN w:val="0"/>
        <w:adjustRightInd w:val="0"/>
        <w:rPr>
          <w:rFonts w:ascii="Times New Roman" w:hAnsi="Times New Roman" w:cs="Times New Roman"/>
          <w:color w:val="000000"/>
        </w:rPr>
      </w:pPr>
    </w:p>
    <w:p w:rsidR="00CC4548" w:rsidRPr="00816748" w:rsidRDefault="00816748" w:rsidP="00CC4548">
      <w:pPr>
        <w:autoSpaceDE w:val="0"/>
        <w:autoSpaceDN w:val="0"/>
        <w:adjustRightInd w:val="0"/>
        <w:rPr>
          <w:rFonts w:ascii="Times New Roman" w:hAnsi="Times New Roman" w:cs="Times New Roman"/>
          <w:b/>
          <w:i/>
          <w:color w:val="000000"/>
        </w:rPr>
      </w:pPr>
      <w:r w:rsidRPr="00816748">
        <w:rPr>
          <w:rFonts w:ascii="Times New Roman" w:hAnsi="Times New Roman" w:cs="Times New Roman"/>
          <w:b/>
          <w:i/>
          <w:color w:val="000000"/>
        </w:rPr>
        <w:t xml:space="preserve">Benaderen van </w:t>
      </w:r>
      <w:r w:rsidR="00CC4548" w:rsidRPr="00816748">
        <w:rPr>
          <w:rFonts w:ascii="Times New Roman" w:hAnsi="Times New Roman" w:cs="Times New Roman"/>
          <w:b/>
          <w:i/>
          <w:color w:val="000000"/>
        </w:rPr>
        <w:t>‘Nepalvriendelijke’ organisaties</w:t>
      </w:r>
    </w:p>
    <w:p w:rsidR="00CC4548" w:rsidRDefault="00CC4548"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Wij kennen </w:t>
      </w:r>
      <w:r w:rsidR="00816748">
        <w:rPr>
          <w:rFonts w:ascii="Times New Roman" w:hAnsi="Times New Roman" w:cs="Times New Roman"/>
          <w:color w:val="000000"/>
        </w:rPr>
        <w:t>ruim</w:t>
      </w:r>
      <w:r>
        <w:rPr>
          <w:rFonts w:ascii="Times New Roman" w:hAnsi="Times New Roman" w:cs="Times New Roman"/>
          <w:color w:val="000000"/>
        </w:rPr>
        <w:t xml:space="preserve"> 120 stichtingen en verenigingen in Nederland en Vlaanderen die allemaal</w:t>
      </w:r>
      <w:r w:rsidR="00816748">
        <w:rPr>
          <w:rFonts w:ascii="Times New Roman" w:hAnsi="Times New Roman" w:cs="Times New Roman"/>
          <w:color w:val="000000"/>
        </w:rPr>
        <w:t xml:space="preserve"> </w:t>
      </w:r>
      <w:r>
        <w:rPr>
          <w:rFonts w:ascii="Times New Roman" w:hAnsi="Times New Roman" w:cs="Times New Roman"/>
          <w:color w:val="000000"/>
        </w:rPr>
        <w:t>een eigen achterban hebben. Een deel van deze clubs heeft een eigen steunprogramma dat</w:t>
      </w:r>
      <w:r w:rsidR="00816748">
        <w:rPr>
          <w:rFonts w:ascii="Times New Roman" w:hAnsi="Times New Roman" w:cs="Times New Roman"/>
          <w:color w:val="000000"/>
        </w:rPr>
        <w:t xml:space="preserve"> </w:t>
      </w:r>
      <w:r>
        <w:rPr>
          <w:rFonts w:ascii="Times New Roman" w:hAnsi="Times New Roman" w:cs="Times New Roman"/>
          <w:color w:val="000000"/>
        </w:rPr>
        <w:t>tot nu toe in Nepal overeind werd gehouden door bijdragen uit die achterban en door</w:t>
      </w:r>
      <w:r w:rsidR="00816748">
        <w:rPr>
          <w:rFonts w:ascii="Times New Roman" w:hAnsi="Times New Roman" w:cs="Times New Roman"/>
          <w:color w:val="000000"/>
        </w:rPr>
        <w:t xml:space="preserve"> </w:t>
      </w:r>
      <w:r>
        <w:rPr>
          <w:rFonts w:ascii="Times New Roman" w:hAnsi="Times New Roman" w:cs="Times New Roman"/>
          <w:color w:val="000000"/>
        </w:rPr>
        <w:t>donaties van derden. Echter niet alle organisaties werken conform de door de Nepalese</w:t>
      </w:r>
      <w:r w:rsidR="00816748">
        <w:rPr>
          <w:rFonts w:ascii="Times New Roman" w:hAnsi="Times New Roman" w:cs="Times New Roman"/>
          <w:color w:val="000000"/>
        </w:rPr>
        <w:t xml:space="preserve"> </w:t>
      </w:r>
      <w:r>
        <w:rPr>
          <w:rFonts w:ascii="Times New Roman" w:hAnsi="Times New Roman" w:cs="Times New Roman"/>
          <w:color w:val="000000"/>
        </w:rPr>
        <w:t>overheid gestelde regels. Regels die overigens niet altijd eenduidig zijn.</w:t>
      </w:r>
    </w:p>
    <w:p w:rsidR="00CC4548" w:rsidRDefault="00CC4548"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Het hierboven genoemde ‘omdenken’ speelt hier een flinke rol. Wil men de eigen identiteit</w:t>
      </w:r>
      <w:r w:rsidR="00816748">
        <w:rPr>
          <w:rFonts w:ascii="Times New Roman" w:hAnsi="Times New Roman" w:cs="Times New Roman"/>
          <w:color w:val="000000"/>
        </w:rPr>
        <w:t xml:space="preserve"> </w:t>
      </w:r>
      <w:r>
        <w:rPr>
          <w:rFonts w:ascii="Times New Roman" w:hAnsi="Times New Roman" w:cs="Times New Roman"/>
          <w:color w:val="000000"/>
        </w:rPr>
        <w:t>als steunpilaar van herkenbare projecten wel inruilen voor een meer indirecte rol als</w:t>
      </w:r>
      <w:r w:rsidR="00816748">
        <w:rPr>
          <w:rFonts w:ascii="Times New Roman" w:hAnsi="Times New Roman" w:cs="Times New Roman"/>
          <w:color w:val="000000"/>
        </w:rPr>
        <w:t xml:space="preserve"> </w:t>
      </w:r>
      <w:r>
        <w:rPr>
          <w:rFonts w:ascii="Times New Roman" w:hAnsi="Times New Roman" w:cs="Times New Roman"/>
          <w:color w:val="000000"/>
        </w:rPr>
        <w:t>aangever – waarna de directe regie aan anderen wordt overgedragen/overgelaten? Heeft</w:t>
      </w:r>
      <w:r w:rsidR="00816748">
        <w:rPr>
          <w:rFonts w:ascii="Times New Roman" w:hAnsi="Times New Roman" w:cs="Times New Roman"/>
          <w:color w:val="000000"/>
        </w:rPr>
        <w:t xml:space="preserve"> </w:t>
      </w:r>
      <w:r>
        <w:rPr>
          <w:rFonts w:ascii="Times New Roman" w:hAnsi="Times New Roman" w:cs="Times New Roman"/>
          <w:color w:val="000000"/>
        </w:rPr>
        <w:t>men nog wel zin in steunverlening nu de Nepalese overheid zich daar steeds nadrukkelijker</w:t>
      </w:r>
      <w:r w:rsidR="00816748">
        <w:rPr>
          <w:rFonts w:ascii="Times New Roman" w:hAnsi="Times New Roman" w:cs="Times New Roman"/>
          <w:color w:val="000000"/>
        </w:rPr>
        <w:t xml:space="preserve"> </w:t>
      </w:r>
      <w:r>
        <w:rPr>
          <w:rFonts w:ascii="Times New Roman" w:hAnsi="Times New Roman" w:cs="Times New Roman"/>
          <w:color w:val="000000"/>
        </w:rPr>
        <w:t>mee ‘bemoeit’?</w:t>
      </w:r>
    </w:p>
    <w:p w:rsidR="00CC4548" w:rsidRDefault="00CC4548"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In feite vragen we deze organisaties om twee zaken/gunsten:</w:t>
      </w:r>
    </w:p>
    <w:p w:rsidR="00CC4548" w:rsidRDefault="00816748" w:rsidP="00CC4548">
      <w:pPr>
        <w:autoSpaceDE w:val="0"/>
        <w:autoSpaceDN w:val="0"/>
        <w:adjustRightInd w:val="0"/>
        <w:rPr>
          <w:rFonts w:ascii="Times New Roman" w:hAnsi="Times New Roman" w:cs="Times New Roman"/>
          <w:color w:val="000000"/>
        </w:rPr>
      </w:pPr>
      <w:r>
        <w:rPr>
          <w:rFonts w:ascii="$/Ç˛" w:hAnsi="$/Ç˛" w:cs="$/Ç˛"/>
          <w:color w:val="000000"/>
        </w:rPr>
        <w:t>*</w:t>
      </w:r>
      <w:r>
        <w:rPr>
          <w:rFonts w:ascii="Times New Roman" w:hAnsi="Times New Roman" w:cs="Times New Roman"/>
          <w:color w:val="000000"/>
        </w:rPr>
        <w:t>Toegang tot hun achterban</w:t>
      </w:r>
      <w:r w:rsidR="00CC4548">
        <w:rPr>
          <w:rFonts w:ascii="Times New Roman" w:hAnsi="Times New Roman" w:cs="Times New Roman"/>
          <w:color w:val="000000"/>
        </w:rPr>
        <w:t xml:space="preserve"> met een verzoek geld te don</w:t>
      </w:r>
      <w:r>
        <w:rPr>
          <w:rFonts w:ascii="Times New Roman" w:hAnsi="Times New Roman" w:cs="Times New Roman"/>
          <w:color w:val="000000"/>
        </w:rPr>
        <w:t>eren.</w:t>
      </w:r>
    </w:p>
    <w:p w:rsidR="00CC4548" w:rsidRDefault="00816748" w:rsidP="00CC4548">
      <w:pPr>
        <w:autoSpaceDE w:val="0"/>
        <w:autoSpaceDN w:val="0"/>
        <w:adjustRightInd w:val="0"/>
        <w:rPr>
          <w:rFonts w:ascii="Times New Roman" w:hAnsi="Times New Roman" w:cs="Times New Roman"/>
          <w:color w:val="000000"/>
        </w:rPr>
      </w:pPr>
      <w:r>
        <w:rPr>
          <w:rFonts w:ascii="$/Ç˛" w:hAnsi="$/Ç˛" w:cs="$/Ç˛"/>
          <w:color w:val="000000"/>
        </w:rPr>
        <w:t>*</w:t>
      </w:r>
      <w:r w:rsidR="00CC4548">
        <w:rPr>
          <w:rFonts w:ascii="Times New Roman" w:hAnsi="Times New Roman" w:cs="Times New Roman"/>
          <w:color w:val="000000"/>
        </w:rPr>
        <w:t>Participatie in de op te tuigen gemeenschappelijke voorfinanciering met eigen</w:t>
      </w:r>
      <w:r>
        <w:rPr>
          <w:rFonts w:ascii="Times New Roman" w:hAnsi="Times New Roman" w:cs="Times New Roman"/>
          <w:color w:val="000000"/>
        </w:rPr>
        <w:t xml:space="preserve"> </w:t>
      </w:r>
      <w:r w:rsidR="00CC4548">
        <w:rPr>
          <w:rFonts w:ascii="Times New Roman" w:hAnsi="Times New Roman" w:cs="Times New Roman"/>
          <w:color w:val="000000"/>
        </w:rPr>
        <w:t>middelen uit de reser</w:t>
      </w:r>
      <w:r>
        <w:rPr>
          <w:rFonts w:ascii="Times New Roman" w:hAnsi="Times New Roman" w:cs="Times New Roman"/>
          <w:color w:val="000000"/>
        </w:rPr>
        <w:t>ves van de betrokken organisatie.</w:t>
      </w:r>
    </w:p>
    <w:p w:rsidR="00CC4548" w:rsidRDefault="00CC4548"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Dit vereist ongetwijfeld veel diplomatie en overred</w:t>
      </w:r>
      <w:r w:rsidR="00816748">
        <w:rPr>
          <w:rFonts w:ascii="Times New Roman" w:hAnsi="Times New Roman" w:cs="Times New Roman"/>
          <w:color w:val="000000"/>
        </w:rPr>
        <w:t>ingskracht, maar</w:t>
      </w:r>
      <w:r>
        <w:rPr>
          <w:rFonts w:ascii="Times New Roman" w:hAnsi="Times New Roman" w:cs="Times New Roman"/>
          <w:color w:val="000000"/>
        </w:rPr>
        <w:t xml:space="preserve"> als het lukt komt het</w:t>
      </w:r>
      <w:r w:rsidR="00816748">
        <w:rPr>
          <w:rFonts w:ascii="Times New Roman" w:hAnsi="Times New Roman" w:cs="Times New Roman"/>
          <w:color w:val="000000"/>
        </w:rPr>
        <w:t xml:space="preserve"> </w:t>
      </w:r>
      <w:r>
        <w:rPr>
          <w:rFonts w:ascii="Times New Roman" w:hAnsi="Times New Roman" w:cs="Times New Roman"/>
          <w:color w:val="000000"/>
        </w:rPr>
        <w:t>ideaal van een slagvaardige NFN ook een stuk dichterbij.</w:t>
      </w:r>
    </w:p>
    <w:p w:rsidR="00816748" w:rsidRDefault="00816748" w:rsidP="00CC4548">
      <w:pPr>
        <w:autoSpaceDE w:val="0"/>
        <w:autoSpaceDN w:val="0"/>
        <w:adjustRightInd w:val="0"/>
        <w:rPr>
          <w:rFonts w:ascii="Times New Roman" w:hAnsi="Times New Roman" w:cs="Times New Roman"/>
          <w:color w:val="000000"/>
        </w:rPr>
      </w:pPr>
    </w:p>
    <w:p w:rsidR="00CC4548" w:rsidRPr="00816748" w:rsidRDefault="00816748" w:rsidP="00CC4548">
      <w:pPr>
        <w:autoSpaceDE w:val="0"/>
        <w:autoSpaceDN w:val="0"/>
        <w:adjustRightInd w:val="0"/>
        <w:rPr>
          <w:rFonts w:ascii="Times New Roman" w:hAnsi="Times New Roman" w:cs="Times New Roman"/>
          <w:b/>
          <w:i/>
          <w:color w:val="000000"/>
        </w:rPr>
      </w:pPr>
      <w:r w:rsidRPr="00816748">
        <w:rPr>
          <w:rFonts w:ascii="Times New Roman" w:hAnsi="Times New Roman" w:cs="Times New Roman"/>
          <w:b/>
          <w:i/>
          <w:color w:val="000000"/>
        </w:rPr>
        <w:t>Benaderen van organisaties die MVO hoog in het vaandel hebben</w:t>
      </w:r>
    </w:p>
    <w:p w:rsidR="00816748" w:rsidRDefault="00816748" w:rsidP="00CC4548">
      <w:pPr>
        <w:autoSpaceDE w:val="0"/>
        <w:autoSpaceDN w:val="0"/>
        <w:adjustRightInd w:val="0"/>
        <w:rPr>
          <w:rFonts w:ascii="Times New Roman" w:hAnsi="Times New Roman" w:cs="Times New Roman"/>
          <w:color w:val="000000"/>
        </w:rPr>
      </w:pPr>
      <w:r>
        <w:rPr>
          <w:rFonts w:ascii="Times New Roman" w:hAnsi="Times New Roman" w:cs="Times New Roman"/>
          <w:color w:val="000000"/>
        </w:rPr>
        <w:t>Dit is de doelgroep voor de landelijke campagne die eind 2021 start. Mogelijk gelijk met die in de UK en België.</w:t>
      </w:r>
    </w:p>
    <w:p w:rsidR="00816748" w:rsidRDefault="00816748" w:rsidP="0081674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Het gaat om </w:t>
      </w:r>
      <w:r w:rsidR="00CC4548">
        <w:rPr>
          <w:rFonts w:ascii="Times New Roman" w:hAnsi="Times New Roman" w:cs="Times New Roman"/>
          <w:color w:val="000000"/>
        </w:rPr>
        <w:t>‘corporate karma’ – mogelijk gekoppeld aan de expertise van het betrokken bedrijf</w:t>
      </w:r>
    </w:p>
    <w:p w:rsidR="00816748" w:rsidRPr="00816748" w:rsidRDefault="00816748" w:rsidP="00816748">
      <w:pPr>
        <w:autoSpaceDE w:val="0"/>
        <w:autoSpaceDN w:val="0"/>
        <w:adjustRightInd w:val="0"/>
        <w:rPr>
          <w:rFonts w:ascii="Times New Roman" w:hAnsi="Times New Roman" w:cs="Times New Roman"/>
          <w:b/>
          <w:i/>
          <w:color w:val="000000"/>
        </w:rPr>
      </w:pPr>
    </w:p>
    <w:p w:rsidR="00816748" w:rsidRPr="004C618D" w:rsidRDefault="00816748" w:rsidP="00816748">
      <w:pPr>
        <w:autoSpaceDE w:val="0"/>
        <w:autoSpaceDN w:val="0"/>
        <w:adjustRightInd w:val="0"/>
        <w:rPr>
          <w:rFonts w:ascii="Times New Roman" w:hAnsi="Times New Roman" w:cs="Times New Roman"/>
          <w:b/>
          <w:color w:val="000000"/>
          <w:u w:val="single"/>
        </w:rPr>
      </w:pPr>
      <w:r w:rsidRPr="004C618D">
        <w:rPr>
          <w:rFonts w:ascii="Times New Roman" w:hAnsi="Times New Roman" w:cs="Times New Roman"/>
          <w:b/>
          <w:color w:val="000000"/>
          <w:u w:val="single"/>
        </w:rPr>
        <w:t>Risico’s en onzekerheden</w:t>
      </w:r>
    </w:p>
    <w:p w:rsidR="00816748" w:rsidRDefault="00816748" w:rsidP="00816748">
      <w:pPr>
        <w:autoSpaceDE w:val="0"/>
        <w:autoSpaceDN w:val="0"/>
        <w:adjustRightInd w:val="0"/>
        <w:rPr>
          <w:rFonts w:ascii="Times New Roman" w:hAnsi="Times New Roman" w:cs="Times New Roman"/>
          <w:color w:val="000000"/>
        </w:rPr>
      </w:pPr>
    </w:p>
    <w:p w:rsidR="00816748" w:rsidRDefault="00816748" w:rsidP="00816748">
      <w:pPr>
        <w:autoSpaceDE w:val="0"/>
        <w:autoSpaceDN w:val="0"/>
        <w:adjustRightInd w:val="0"/>
      </w:pPr>
      <w:r>
        <w:rPr>
          <w:rFonts w:ascii="Times New Roman" w:hAnsi="Times New Roman" w:cs="Times New Roman"/>
          <w:color w:val="000000"/>
        </w:rPr>
        <w:t>Terwijl dit document geschreven wordt zit de wereld in de Corona-crises. Nepal behoort tot de zwaarst getroffen gebieden.</w:t>
      </w:r>
    </w:p>
    <w:p w:rsidR="00C31A57" w:rsidRDefault="004C618D" w:rsidP="00CC4548">
      <w:r>
        <w:t>Sinds de aardbeving in 2015 is Nepal getroffen door ramp na ramp. Op dit moment worden hele dorpen weggespoeld door zware regenval.</w:t>
      </w:r>
    </w:p>
    <w:p w:rsidR="004C618D" w:rsidRDefault="004C618D" w:rsidP="00CC4548">
      <w:r>
        <w:t>Ons beleid heeft een visie op lange termijn, terwijl noodhulp nu aan de orde van de dag is. Een risico voor ons plan is, dat de aandacht volledig op het hier en nu is gericht, waardoor er geen motivatie is om naar verder weg gelegen doelen te kijken.</w:t>
      </w:r>
    </w:p>
    <w:p w:rsidR="004C618D" w:rsidRDefault="004C618D" w:rsidP="00CC4548"/>
    <w:p w:rsidR="004C618D" w:rsidRDefault="004C618D" w:rsidP="00CC4548">
      <w:r>
        <w:t>Het plan op zich kent onzekerheden. Het hangt namelijk volledig af van het slagen van onze landelijke campagne. Mocht er onverhoopt geen positieve uitkomst zijn, dan vervalt het kantoor in Kathmandu en wordt elk project ad hoc aangestuurd.</w:t>
      </w:r>
    </w:p>
    <w:p w:rsidR="004C618D" w:rsidRDefault="004C618D" w:rsidP="00CC4548">
      <w:r>
        <w:t>Gevolg is dan ook het ontbreken van goede financiële verantwoording uit Nepal, conform de manier waarop donoren en instanties als ANBI en CBF deze graag zien.</w:t>
      </w:r>
    </w:p>
    <w:p w:rsidR="004C618D" w:rsidRDefault="004C618D" w:rsidP="00CC4548"/>
    <w:p w:rsidR="004C618D" w:rsidRPr="004C618D" w:rsidRDefault="004C618D" w:rsidP="00CC4548">
      <w:pPr>
        <w:rPr>
          <w:b/>
          <w:u w:val="single"/>
        </w:rPr>
      </w:pPr>
      <w:r w:rsidRPr="004C618D">
        <w:rPr>
          <w:b/>
          <w:u w:val="single"/>
        </w:rPr>
        <w:t>Het beheer en de besteding van het vermogen van NFN</w:t>
      </w:r>
    </w:p>
    <w:p w:rsidR="004C618D" w:rsidRDefault="004C618D" w:rsidP="00CC4548"/>
    <w:p w:rsidR="004C618D" w:rsidRDefault="004C618D" w:rsidP="00CC4548">
      <w:r>
        <w:t>NFN heeft een penningmeester die de bankzaken controleert en alle financiële handelingen vastlegt in de administratie. Hij houdt de medebestuurders geïnformeerd. Jaarlijks levert hij het financieel jaarverslag dat op de ALV wordt besproken en daar goedkeuring verkrijgt. Bovendien wordt hij gecontroleerd door een kascommissie.</w:t>
      </w:r>
    </w:p>
    <w:p w:rsidR="004C618D" w:rsidRDefault="004C618D" w:rsidP="00CC4548"/>
    <w:p w:rsidR="004C618D" w:rsidRDefault="004C618D" w:rsidP="00CC4548">
      <w:r>
        <w:t xml:space="preserve">Gelden kunnen uitsluitend besteed worden aan hetgeen NFN als haar werkzaamheden ziet [zoals hierboven beschreven]. </w:t>
      </w:r>
      <w:r w:rsidR="006305C8">
        <w:t>Uiteraard zijn onkosten die voortvloeien uit die werkzaamheden deel van de besteding. [Bankkosten, administratiekosten, website, drukwerk, lidmaatschappen etc.]</w:t>
      </w:r>
    </w:p>
    <w:p w:rsidR="006305C8" w:rsidRDefault="006305C8" w:rsidP="00CC4548"/>
    <w:p w:rsidR="006305C8" w:rsidRDefault="006305C8" w:rsidP="00CC4548"/>
    <w:p w:rsidR="004C618D" w:rsidRDefault="004C618D" w:rsidP="00CC4548"/>
    <w:sectPr w:rsidR="004C618D" w:rsidSect="00BD196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24F" w:rsidRDefault="0019624F" w:rsidP="00353A09">
      <w:r>
        <w:separator/>
      </w:r>
    </w:p>
  </w:endnote>
  <w:endnote w:type="continuationSeparator" w:id="0">
    <w:p w:rsidR="0019624F" w:rsidRDefault="0019624F" w:rsidP="0035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0000500000000020000"/>
    <w:charset w:val="00"/>
    <w:family w:val="roman"/>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Ç˛">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24F" w:rsidRDefault="0019624F" w:rsidP="00353A09">
      <w:r>
        <w:separator/>
      </w:r>
    </w:p>
  </w:footnote>
  <w:footnote w:type="continuationSeparator" w:id="0">
    <w:p w:rsidR="0019624F" w:rsidRDefault="0019624F" w:rsidP="00353A09">
      <w:r>
        <w:continuationSeparator/>
      </w:r>
    </w:p>
  </w:footnote>
  <w:footnote w:id="1">
    <w:p w:rsidR="00353A09" w:rsidRDefault="00353A09" w:rsidP="00353A09">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5F285A"/>
    <w:multiLevelType w:val="hybridMultilevel"/>
    <w:tmpl w:val="ED9C430E"/>
    <w:lvl w:ilvl="0" w:tplc="DEAE7200">
      <w:start w:val="2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48"/>
    <w:rsid w:val="00024FAE"/>
    <w:rsid w:val="00041DF1"/>
    <w:rsid w:val="00053D9E"/>
    <w:rsid w:val="000F1CD8"/>
    <w:rsid w:val="00193582"/>
    <w:rsid w:val="0019624F"/>
    <w:rsid w:val="00196407"/>
    <w:rsid w:val="001D7D05"/>
    <w:rsid w:val="0020240E"/>
    <w:rsid w:val="002F0791"/>
    <w:rsid w:val="00353A09"/>
    <w:rsid w:val="00365A55"/>
    <w:rsid w:val="003A2FC2"/>
    <w:rsid w:val="003C41DE"/>
    <w:rsid w:val="003D375B"/>
    <w:rsid w:val="0043149A"/>
    <w:rsid w:val="0045755C"/>
    <w:rsid w:val="004C618D"/>
    <w:rsid w:val="004E053F"/>
    <w:rsid w:val="004F39BA"/>
    <w:rsid w:val="00537563"/>
    <w:rsid w:val="005F2664"/>
    <w:rsid w:val="00601B98"/>
    <w:rsid w:val="006305C8"/>
    <w:rsid w:val="0068213A"/>
    <w:rsid w:val="00695EF7"/>
    <w:rsid w:val="006B52D3"/>
    <w:rsid w:val="00700D4C"/>
    <w:rsid w:val="007146EA"/>
    <w:rsid w:val="007868AB"/>
    <w:rsid w:val="0079692D"/>
    <w:rsid w:val="00816748"/>
    <w:rsid w:val="00823872"/>
    <w:rsid w:val="008803C1"/>
    <w:rsid w:val="008B7520"/>
    <w:rsid w:val="008C09F1"/>
    <w:rsid w:val="008F6066"/>
    <w:rsid w:val="00B154C4"/>
    <w:rsid w:val="00B8655E"/>
    <w:rsid w:val="00BA5BDC"/>
    <w:rsid w:val="00BC6E7C"/>
    <w:rsid w:val="00BD196E"/>
    <w:rsid w:val="00C31A57"/>
    <w:rsid w:val="00CC4548"/>
    <w:rsid w:val="00CD0363"/>
    <w:rsid w:val="00CD7346"/>
    <w:rsid w:val="00D85468"/>
    <w:rsid w:val="00D9087B"/>
    <w:rsid w:val="00E551B1"/>
    <w:rsid w:val="00E80FB1"/>
    <w:rsid w:val="00EA2BFC"/>
    <w:rsid w:val="00F27D2D"/>
    <w:rsid w:val="00FC1F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90DE511"/>
  <w15:chartTrackingRefBased/>
  <w15:docId w15:val="{4BE250C7-5C0B-B94F-8477-9A582940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353A09"/>
    <w:rPr>
      <w:sz w:val="20"/>
      <w:szCs w:val="20"/>
    </w:rPr>
  </w:style>
  <w:style w:type="character" w:customStyle="1" w:styleId="VoetnoottekstChar">
    <w:name w:val="Voetnoottekst Char"/>
    <w:basedOn w:val="Standaardalinea-lettertype"/>
    <w:link w:val="Voetnoottekst"/>
    <w:uiPriority w:val="99"/>
    <w:semiHidden/>
    <w:rsid w:val="00353A09"/>
    <w:rPr>
      <w:sz w:val="20"/>
      <w:szCs w:val="20"/>
    </w:rPr>
  </w:style>
  <w:style w:type="character" w:styleId="Voetnootmarkering">
    <w:name w:val="footnote reference"/>
    <w:basedOn w:val="Standaardalinea-lettertype"/>
    <w:uiPriority w:val="99"/>
    <w:semiHidden/>
    <w:unhideWhenUsed/>
    <w:rsid w:val="00353A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2335</Words>
  <Characters>12845</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 de Best</dc:creator>
  <cp:keywords/>
  <dc:description/>
  <cp:lastModifiedBy>Krijn de Best</cp:lastModifiedBy>
  <cp:revision>2</cp:revision>
  <dcterms:created xsi:type="dcterms:W3CDTF">2021-06-20T12:43:00Z</dcterms:created>
  <dcterms:modified xsi:type="dcterms:W3CDTF">2021-06-20T12:43:00Z</dcterms:modified>
</cp:coreProperties>
</file>